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923B4" w:rsidRPr="000D3205" w:rsidRDefault="000D7A4A" w:rsidP="00EB5F07">
      <w:pPr>
        <w:jc w:val="center"/>
        <w:rPr>
          <w:rFonts w:ascii="Times New Roman" w:hAnsi="Times New Roman" w:cs="Times New Roman"/>
          <w:b/>
          <w:sz w:val="28"/>
          <w:szCs w:val="28"/>
        </w:rPr>
      </w:pPr>
      <w:r w:rsidRPr="000D3205">
        <w:rPr>
          <w:rFonts w:ascii="Times New Roman" w:hAnsi="Times New Roman" w:cs="Times New Roman"/>
          <w:b/>
          <w:sz w:val="28"/>
          <w:szCs w:val="28"/>
          <w:lang w:val="de-DE"/>
        </w:rPr>
        <w:t>…………</w:t>
      </w:r>
      <w:r w:rsidR="00EB5F07" w:rsidRPr="000D3205">
        <w:rPr>
          <w:rFonts w:ascii="Times New Roman" w:hAnsi="Times New Roman" w:cs="Times New Roman"/>
          <w:b/>
          <w:sz w:val="28"/>
          <w:szCs w:val="28"/>
        </w:rPr>
        <w:t xml:space="preserve"> CUMHURİYET BAŞSAVCILIĞINA</w:t>
      </w:r>
    </w:p>
    <w:p w:rsidR="00EB5F07" w:rsidRDefault="00EB5F07" w:rsidP="00EB5F07">
      <w:pPr>
        <w:jc w:val="both"/>
        <w:rPr>
          <w:rFonts w:ascii="Times New Roman" w:hAnsi="Times New Roman" w:cs="Times New Roman"/>
          <w:b/>
          <w:sz w:val="24"/>
          <w:szCs w:val="24"/>
        </w:rPr>
      </w:pPr>
      <w:r w:rsidRPr="006923B4">
        <w:rPr>
          <w:rFonts w:ascii="Times New Roman" w:hAnsi="Times New Roman" w:cs="Times New Roman"/>
          <w:b/>
          <w:sz w:val="24"/>
          <w:szCs w:val="24"/>
        </w:rPr>
        <w:t>ŞİKAYETÇİ</w:t>
      </w:r>
      <w:r w:rsidR="000D7A4A">
        <w:rPr>
          <w:rFonts w:ascii="Times New Roman" w:hAnsi="Times New Roman" w:cs="Times New Roman"/>
          <w:b/>
          <w:sz w:val="24"/>
          <w:szCs w:val="24"/>
        </w:rPr>
        <w:t xml:space="preserve">: </w:t>
      </w:r>
    </w:p>
    <w:p w:rsidR="000D7A4A" w:rsidRPr="00850249" w:rsidRDefault="000D7A4A" w:rsidP="00EB5F07">
      <w:pPr>
        <w:jc w:val="both"/>
        <w:rPr>
          <w:rFonts w:ascii="Times New Roman" w:hAnsi="Times New Roman" w:cs="Times New Roman"/>
          <w:sz w:val="24"/>
          <w:szCs w:val="24"/>
        </w:rPr>
      </w:pPr>
    </w:p>
    <w:p w:rsidR="000D7A4A" w:rsidRDefault="00EB5F07" w:rsidP="00EB5F07">
      <w:pPr>
        <w:jc w:val="both"/>
        <w:rPr>
          <w:rFonts w:ascii="Times New Roman" w:hAnsi="Times New Roman" w:cs="Times New Roman"/>
          <w:sz w:val="24"/>
          <w:szCs w:val="24"/>
        </w:rPr>
      </w:pPr>
      <w:r w:rsidRPr="006923B4">
        <w:rPr>
          <w:rFonts w:ascii="Times New Roman" w:hAnsi="Times New Roman" w:cs="Times New Roman"/>
          <w:b/>
          <w:sz w:val="24"/>
          <w:szCs w:val="24"/>
        </w:rPr>
        <w:t>ŞİKÂYET KONUSU SUÇLAR</w:t>
      </w:r>
      <w:r w:rsidR="000D7A4A">
        <w:rPr>
          <w:rFonts w:ascii="Times New Roman" w:hAnsi="Times New Roman" w:cs="Times New Roman"/>
          <w:sz w:val="24"/>
          <w:szCs w:val="24"/>
        </w:rPr>
        <w:t xml:space="preserve">: </w:t>
      </w:r>
      <w:r w:rsidRPr="000D3205">
        <w:rPr>
          <w:rFonts w:ascii="Times New Roman" w:hAnsi="Times New Roman" w:cs="Times New Roman"/>
          <w:b/>
          <w:sz w:val="24"/>
          <w:szCs w:val="24"/>
        </w:rPr>
        <w:t>1.</w:t>
      </w:r>
      <w:r w:rsidRPr="006923B4">
        <w:rPr>
          <w:rFonts w:ascii="Times New Roman" w:hAnsi="Times New Roman" w:cs="Times New Roman"/>
          <w:sz w:val="24"/>
          <w:szCs w:val="24"/>
        </w:rPr>
        <w:t xml:space="preserve"> İ</w:t>
      </w:r>
      <w:r w:rsidR="000D7A4A">
        <w:rPr>
          <w:rFonts w:ascii="Times New Roman" w:hAnsi="Times New Roman" w:cs="Times New Roman"/>
          <w:sz w:val="24"/>
          <w:szCs w:val="24"/>
        </w:rPr>
        <w:t xml:space="preserve">şkence </w:t>
      </w:r>
      <w:r w:rsidRPr="000D3205">
        <w:rPr>
          <w:rFonts w:ascii="Times New Roman" w:hAnsi="Times New Roman" w:cs="Times New Roman"/>
          <w:b/>
          <w:sz w:val="24"/>
          <w:szCs w:val="24"/>
        </w:rPr>
        <w:t>2.</w:t>
      </w:r>
      <w:r w:rsidR="00E75018" w:rsidRPr="006923B4">
        <w:rPr>
          <w:rFonts w:ascii="Times New Roman" w:hAnsi="Times New Roman" w:cs="Times New Roman"/>
          <w:sz w:val="24"/>
          <w:szCs w:val="24"/>
        </w:rPr>
        <w:t xml:space="preserve"> İ</w:t>
      </w:r>
      <w:r w:rsidR="000D7A4A">
        <w:rPr>
          <w:rFonts w:ascii="Times New Roman" w:hAnsi="Times New Roman" w:cs="Times New Roman"/>
          <w:sz w:val="24"/>
          <w:szCs w:val="24"/>
        </w:rPr>
        <w:t>hmali</w:t>
      </w:r>
      <w:r w:rsidR="00E75018" w:rsidRPr="006923B4">
        <w:rPr>
          <w:rFonts w:ascii="Times New Roman" w:hAnsi="Times New Roman" w:cs="Times New Roman"/>
          <w:sz w:val="24"/>
          <w:szCs w:val="24"/>
        </w:rPr>
        <w:t xml:space="preserve"> D</w:t>
      </w:r>
      <w:r w:rsidR="000D7A4A">
        <w:rPr>
          <w:rFonts w:ascii="Times New Roman" w:hAnsi="Times New Roman" w:cs="Times New Roman"/>
          <w:sz w:val="24"/>
          <w:szCs w:val="24"/>
        </w:rPr>
        <w:t>avranışla</w:t>
      </w:r>
      <w:r w:rsidR="00E75018" w:rsidRPr="006923B4">
        <w:rPr>
          <w:rFonts w:ascii="Times New Roman" w:hAnsi="Times New Roman" w:cs="Times New Roman"/>
          <w:sz w:val="24"/>
          <w:szCs w:val="24"/>
        </w:rPr>
        <w:t xml:space="preserve"> İ</w:t>
      </w:r>
      <w:r w:rsidR="000D7A4A">
        <w:rPr>
          <w:rFonts w:ascii="Times New Roman" w:hAnsi="Times New Roman" w:cs="Times New Roman"/>
          <w:sz w:val="24"/>
          <w:szCs w:val="24"/>
        </w:rPr>
        <w:t>şkence</w:t>
      </w:r>
      <w:r w:rsidR="00E75018" w:rsidRPr="006923B4">
        <w:rPr>
          <w:rFonts w:ascii="Times New Roman" w:hAnsi="Times New Roman" w:cs="Times New Roman"/>
          <w:sz w:val="24"/>
          <w:szCs w:val="24"/>
        </w:rPr>
        <w:t xml:space="preserve"> S</w:t>
      </w:r>
      <w:r w:rsidR="000D7A4A">
        <w:rPr>
          <w:rFonts w:ascii="Times New Roman" w:hAnsi="Times New Roman" w:cs="Times New Roman"/>
          <w:sz w:val="24"/>
          <w:szCs w:val="24"/>
        </w:rPr>
        <w:t xml:space="preserve">uçuna </w:t>
      </w:r>
      <w:r w:rsidR="00E75018" w:rsidRPr="006923B4">
        <w:rPr>
          <w:rFonts w:ascii="Times New Roman" w:hAnsi="Times New Roman" w:cs="Times New Roman"/>
          <w:sz w:val="24"/>
          <w:szCs w:val="24"/>
        </w:rPr>
        <w:t xml:space="preserve"> İ</w:t>
      </w:r>
      <w:r w:rsidR="000D7A4A">
        <w:rPr>
          <w:rFonts w:ascii="Times New Roman" w:hAnsi="Times New Roman" w:cs="Times New Roman"/>
          <w:sz w:val="24"/>
          <w:szCs w:val="24"/>
        </w:rPr>
        <w:t xml:space="preserve">ştirak </w:t>
      </w:r>
      <w:r w:rsidR="00E75018" w:rsidRPr="000D3205">
        <w:rPr>
          <w:rFonts w:ascii="Times New Roman" w:hAnsi="Times New Roman" w:cs="Times New Roman"/>
          <w:b/>
          <w:sz w:val="24"/>
          <w:szCs w:val="24"/>
        </w:rPr>
        <w:t>3.</w:t>
      </w:r>
      <w:r w:rsidR="000D7A4A">
        <w:rPr>
          <w:rFonts w:ascii="Times New Roman" w:hAnsi="Times New Roman" w:cs="Times New Roman"/>
          <w:sz w:val="24"/>
          <w:szCs w:val="24"/>
        </w:rPr>
        <w:t>Görevi Kötüye Kullanma</w:t>
      </w:r>
    </w:p>
    <w:p w:rsidR="000D7A4A" w:rsidRPr="006923B4" w:rsidRDefault="000D7A4A" w:rsidP="00EB5F07">
      <w:pPr>
        <w:jc w:val="both"/>
        <w:rPr>
          <w:rFonts w:ascii="Times New Roman" w:hAnsi="Times New Roman" w:cs="Times New Roman"/>
          <w:sz w:val="24"/>
          <w:szCs w:val="24"/>
        </w:rPr>
      </w:pPr>
    </w:p>
    <w:p w:rsidR="00EB5F07" w:rsidRPr="006923B4" w:rsidRDefault="00EB5F07" w:rsidP="00EB5F07">
      <w:pPr>
        <w:jc w:val="both"/>
        <w:rPr>
          <w:rFonts w:ascii="Times New Roman" w:hAnsi="Times New Roman" w:cs="Times New Roman"/>
          <w:b/>
          <w:sz w:val="24"/>
          <w:szCs w:val="24"/>
        </w:rPr>
      </w:pPr>
      <w:r w:rsidRPr="006923B4">
        <w:rPr>
          <w:rFonts w:ascii="Times New Roman" w:hAnsi="Times New Roman" w:cs="Times New Roman"/>
          <w:b/>
          <w:sz w:val="24"/>
          <w:szCs w:val="24"/>
        </w:rPr>
        <w:t xml:space="preserve">ŞÜPHELİLER; </w:t>
      </w:r>
    </w:p>
    <w:p w:rsidR="00EB5F07" w:rsidRPr="006923B4" w:rsidRDefault="00EB5F07" w:rsidP="00EB5F07">
      <w:pPr>
        <w:jc w:val="both"/>
        <w:rPr>
          <w:rFonts w:ascii="Times New Roman" w:hAnsi="Times New Roman" w:cs="Times New Roman"/>
          <w:sz w:val="24"/>
          <w:szCs w:val="24"/>
        </w:rPr>
      </w:pPr>
      <w:r w:rsidRPr="006923B4">
        <w:rPr>
          <w:rFonts w:ascii="Times New Roman" w:hAnsi="Times New Roman" w:cs="Times New Roman"/>
          <w:sz w:val="24"/>
          <w:szCs w:val="24"/>
        </w:rPr>
        <w:t xml:space="preserve">1. </w:t>
      </w:r>
      <w:r w:rsidR="000D7A4A">
        <w:rPr>
          <w:rFonts w:ascii="Times New Roman" w:hAnsi="Times New Roman" w:cs="Times New Roman"/>
          <w:sz w:val="24"/>
          <w:szCs w:val="24"/>
        </w:rPr>
        <w:t>…….</w:t>
      </w:r>
      <w:r w:rsidRPr="006923B4">
        <w:rPr>
          <w:rFonts w:ascii="Times New Roman" w:hAnsi="Times New Roman" w:cs="Times New Roman"/>
          <w:sz w:val="24"/>
          <w:szCs w:val="24"/>
        </w:rPr>
        <w:t xml:space="preserve"> Cumhuriyet Savcısı </w:t>
      </w:r>
      <w:r w:rsidR="000D7A4A">
        <w:rPr>
          <w:rFonts w:ascii="Times New Roman" w:hAnsi="Times New Roman" w:cs="Times New Roman"/>
          <w:sz w:val="24"/>
          <w:szCs w:val="24"/>
        </w:rPr>
        <w:t>……..</w:t>
      </w:r>
    </w:p>
    <w:p w:rsidR="00EB5F07" w:rsidRPr="006923B4" w:rsidRDefault="00EB5F07" w:rsidP="00EB5F07">
      <w:pPr>
        <w:jc w:val="both"/>
        <w:rPr>
          <w:rFonts w:ascii="Times New Roman" w:hAnsi="Times New Roman" w:cs="Times New Roman"/>
          <w:sz w:val="24"/>
          <w:szCs w:val="24"/>
        </w:rPr>
      </w:pPr>
      <w:r w:rsidRPr="006923B4">
        <w:rPr>
          <w:rFonts w:ascii="Times New Roman" w:hAnsi="Times New Roman" w:cs="Times New Roman"/>
          <w:sz w:val="24"/>
          <w:szCs w:val="24"/>
        </w:rPr>
        <w:t xml:space="preserve">2. </w:t>
      </w:r>
      <w:r w:rsidR="000D7A4A">
        <w:rPr>
          <w:rFonts w:ascii="Times New Roman" w:hAnsi="Times New Roman" w:cs="Times New Roman"/>
          <w:sz w:val="24"/>
          <w:szCs w:val="24"/>
        </w:rPr>
        <w:t>…….</w:t>
      </w:r>
      <w:r w:rsidRPr="006923B4">
        <w:rPr>
          <w:rFonts w:ascii="Times New Roman" w:hAnsi="Times New Roman" w:cs="Times New Roman"/>
          <w:sz w:val="24"/>
          <w:szCs w:val="24"/>
        </w:rPr>
        <w:t xml:space="preserve"> İl Emniyet Müdürü</w:t>
      </w:r>
    </w:p>
    <w:p w:rsidR="00EB5F07" w:rsidRPr="006923B4" w:rsidRDefault="00EB5F07" w:rsidP="00EB5F07">
      <w:pPr>
        <w:jc w:val="both"/>
        <w:rPr>
          <w:rFonts w:ascii="Times New Roman" w:hAnsi="Times New Roman" w:cs="Times New Roman"/>
          <w:sz w:val="24"/>
          <w:szCs w:val="24"/>
        </w:rPr>
      </w:pPr>
      <w:r w:rsidRPr="006923B4">
        <w:rPr>
          <w:rFonts w:ascii="Times New Roman" w:hAnsi="Times New Roman" w:cs="Times New Roman"/>
          <w:sz w:val="24"/>
          <w:szCs w:val="24"/>
        </w:rPr>
        <w:t xml:space="preserve">3. </w:t>
      </w:r>
      <w:r w:rsidR="000D7A4A">
        <w:rPr>
          <w:rFonts w:ascii="Times New Roman" w:hAnsi="Times New Roman" w:cs="Times New Roman"/>
          <w:sz w:val="24"/>
          <w:szCs w:val="24"/>
        </w:rPr>
        <w:t>…….</w:t>
      </w:r>
      <w:r w:rsidRPr="006923B4">
        <w:rPr>
          <w:rFonts w:ascii="Times New Roman" w:hAnsi="Times New Roman" w:cs="Times New Roman"/>
          <w:sz w:val="24"/>
          <w:szCs w:val="24"/>
        </w:rPr>
        <w:t xml:space="preserve"> Emniyet Müdürlüğü Terörle Mücadele Şube Müdürü</w:t>
      </w:r>
    </w:p>
    <w:p w:rsidR="00160453" w:rsidRDefault="00EB5F07">
      <w:pPr>
        <w:jc w:val="both"/>
        <w:rPr>
          <w:rFonts w:ascii="Times New Roman" w:hAnsi="Times New Roman" w:cs="Times New Roman"/>
          <w:sz w:val="24"/>
          <w:szCs w:val="24"/>
        </w:rPr>
      </w:pPr>
      <w:r w:rsidRPr="006923B4">
        <w:rPr>
          <w:rFonts w:ascii="Times New Roman" w:hAnsi="Times New Roman" w:cs="Times New Roman"/>
          <w:sz w:val="24"/>
          <w:szCs w:val="24"/>
        </w:rPr>
        <w:t xml:space="preserve">4. </w:t>
      </w:r>
      <w:r w:rsidR="000D7A4A">
        <w:rPr>
          <w:rFonts w:ascii="Times New Roman" w:hAnsi="Times New Roman" w:cs="Times New Roman"/>
          <w:sz w:val="24"/>
          <w:szCs w:val="24"/>
        </w:rPr>
        <w:t>……</w:t>
      </w:r>
      <w:r w:rsidRPr="006923B4">
        <w:rPr>
          <w:rFonts w:ascii="Times New Roman" w:hAnsi="Times New Roman" w:cs="Times New Roman"/>
          <w:sz w:val="24"/>
          <w:szCs w:val="24"/>
        </w:rPr>
        <w:t xml:space="preserve"> Emniyet Müdürlüğü Terörle Mücadele Şubesinde görevli polis memurları</w:t>
      </w:r>
      <w:r w:rsidR="00C65963" w:rsidRPr="006923B4">
        <w:rPr>
          <w:rFonts w:ascii="Times New Roman" w:hAnsi="Times New Roman" w:cs="Times New Roman"/>
          <w:sz w:val="24"/>
          <w:szCs w:val="24"/>
        </w:rPr>
        <w:t xml:space="preserve"> ( İfade alma işlemini yapan “ </w:t>
      </w:r>
      <w:r w:rsidR="000D7A4A">
        <w:rPr>
          <w:rFonts w:ascii="Times New Roman" w:hAnsi="Times New Roman" w:cs="Times New Roman"/>
          <w:sz w:val="24"/>
          <w:szCs w:val="24"/>
        </w:rPr>
        <w:t>……</w:t>
      </w:r>
      <w:r w:rsidR="00C65963" w:rsidRPr="006923B4">
        <w:rPr>
          <w:rFonts w:ascii="Times New Roman" w:hAnsi="Times New Roman" w:cs="Times New Roman"/>
          <w:sz w:val="24"/>
          <w:szCs w:val="24"/>
        </w:rPr>
        <w:t xml:space="preserve">” diye çağrılan polis memuru ile </w:t>
      </w:r>
      <w:r w:rsidR="000D7A4A">
        <w:rPr>
          <w:rFonts w:ascii="Times New Roman" w:hAnsi="Times New Roman" w:cs="Times New Roman"/>
          <w:sz w:val="24"/>
          <w:szCs w:val="24"/>
        </w:rPr>
        <w:t>………</w:t>
      </w:r>
      <w:r w:rsidR="00C65963" w:rsidRPr="006923B4">
        <w:rPr>
          <w:rFonts w:ascii="Times New Roman" w:hAnsi="Times New Roman" w:cs="Times New Roman"/>
          <w:sz w:val="24"/>
          <w:szCs w:val="24"/>
        </w:rPr>
        <w:t xml:space="preserve"> günü görevli olup üst rütbeli olan polis memuru, )</w:t>
      </w:r>
    </w:p>
    <w:p w:rsidR="00160453" w:rsidRPr="00160453" w:rsidRDefault="00160453" w:rsidP="00160453">
      <w:pPr>
        <w:jc w:val="center"/>
        <w:rPr>
          <w:rFonts w:ascii="Times New Roman" w:hAnsi="Times New Roman" w:cs="Times New Roman"/>
          <w:b/>
          <w:sz w:val="24"/>
          <w:szCs w:val="24"/>
        </w:rPr>
      </w:pPr>
      <w:r w:rsidRPr="00160453">
        <w:rPr>
          <w:rFonts w:ascii="Times New Roman" w:hAnsi="Times New Roman" w:cs="Times New Roman"/>
          <w:b/>
          <w:sz w:val="24"/>
          <w:szCs w:val="24"/>
        </w:rPr>
        <w:t>GENEL AÇIKLAMALAR</w:t>
      </w:r>
    </w:p>
    <w:p w:rsidR="00256E03" w:rsidRPr="000D7A4A" w:rsidRDefault="006923B4" w:rsidP="000D7A4A">
      <w:pPr>
        <w:jc w:val="center"/>
        <w:rPr>
          <w:rFonts w:ascii="Times New Roman" w:hAnsi="Times New Roman" w:cs="Times New Roman"/>
          <w:b/>
          <w:sz w:val="28"/>
          <w:szCs w:val="28"/>
        </w:rPr>
      </w:pPr>
      <w:r w:rsidRPr="000D7A4A">
        <w:rPr>
          <w:rFonts w:ascii="Times New Roman" w:hAnsi="Times New Roman" w:cs="Times New Roman"/>
          <w:b/>
          <w:sz w:val="28"/>
          <w:szCs w:val="28"/>
        </w:rPr>
        <w:t xml:space="preserve">BİRİNCİ </w:t>
      </w:r>
      <w:r w:rsidR="00160453" w:rsidRPr="000D7A4A">
        <w:rPr>
          <w:rFonts w:ascii="Times New Roman" w:hAnsi="Times New Roman" w:cs="Times New Roman"/>
          <w:b/>
          <w:sz w:val="28"/>
          <w:szCs w:val="28"/>
        </w:rPr>
        <w:t>BÖLÜM: İŞKENCE</w:t>
      </w:r>
      <w:r w:rsidR="00256E03" w:rsidRPr="000D7A4A">
        <w:rPr>
          <w:rFonts w:ascii="Times New Roman" w:hAnsi="Times New Roman" w:cs="Times New Roman"/>
          <w:b/>
          <w:sz w:val="28"/>
          <w:szCs w:val="28"/>
        </w:rPr>
        <w:t xml:space="preserve"> SUÇUNA İLİŞKİN HUKUKİ AÇIKLAMALAR</w:t>
      </w:r>
    </w:p>
    <w:p w:rsidR="00256E03" w:rsidRPr="006923B4" w:rsidRDefault="00256E03" w:rsidP="000D7A4A">
      <w:pPr>
        <w:ind w:firstLine="708"/>
        <w:jc w:val="both"/>
        <w:rPr>
          <w:rFonts w:ascii="Times New Roman" w:hAnsi="Times New Roman" w:cs="Times New Roman"/>
          <w:sz w:val="24"/>
          <w:szCs w:val="24"/>
        </w:rPr>
      </w:pPr>
      <w:r w:rsidRPr="006923B4">
        <w:rPr>
          <w:rFonts w:ascii="Times New Roman" w:hAnsi="Times New Roman" w:cs="Times New Roman"/>
          <w:sz w:val="24"/>
          <w:szCs w:val="24"/>
        </w:rPr>
        <w:t>Türkiye, taraf olduğu Milletlerarası Sözleşmelerde işkencenin yasak olduğunu kabul ederek, işkencenin önlenmesiyle ilgili gerekli tedbirleri alma konusunda taahhüt altına girmiştir. Türkiye’nin üyesi olduğu Birleşmiş Milletler Genel Kurulunca 10 Aralık 1948 tarihinde ilan edilen “</w:t>
      </w:r>
      <w:r w:rsidRPr="006923B4">
        <w:rPr>
          <w:rFonts w:ascii="Times New Roman" w:eastAsia="TimesNewRomanPS-ItalicMT" w:hAnsi="Times New Roman" w:cs="Times New Roman"/>
          <w:i/>
          <w:iCs/>
          <w:sz w:val="24"/>
          <w:szCs w:val="24"/>
        </w:rPr>
        <w:t>İnsan Hakları Evrensel Beyannamesi</w:t>
      </w:r>
      <w:r w:rsidRPr="006923B4">
        <w:rPr>
          <w:rFonts w:ascii="Times New Roman" w:hAnsi="Times New Roman" w:cs="Times New Roman"/>
          <w:sz w:val="24"/>
          <w:szCs w:val="24"/>
        </w:rPr>
        <w:t xml:space="preserve">”nin 5. maddesine göre;  </w:t>
      </w:r>
      <w:r w:rsidRPr="006923B4">
        <w:rPr>
          <w:rFonts w:ascii="Times New Roman" w:hAnsi="Times New Roman" w:cs="Times New Roman"/>
          <w:b/>
          <w:sz w:val="24"/>
          <w:szCs w:val="24"/>
        </w:rPr>
        <w:t>“</w:t>
      </w:r>
      <w:proofErr w:type="spellStart"/>
      <w:r w:rsidRPr="006923B4">
        <w:rPr>
          <w:rFonts w:ascii="Times New Roman" w:eastAsia="TimesNewRomanPS-ItalicMT" w:hAnsi="Times New Roman" w:cs="Times New Roman"/>
          <w:b/>
          <w:i/>
          <w:iCs/>
          <w:sz w:val="24"/>
          <w:szCs w:val="24"/>
        </w:rPr>
        <w:t>Hic</w:t>
      </w:r>
      <w:proofErr w:type="spellEnd"/>
      <w:r w:rsidRPr="006923B4">
        <w:rPr>
          <w:rFonts w:ascii="Times New Roman" w:eastAsia="TimesNewRomanPS-ItalicMT" w:hAnsi="Times New Roman" w:cs="Times New Roman"/>
          <w:b/>
          <w:i/>
          <w:iCs/>
          <w:sz w:val="24"/>
          <w:szCs w:val="24"/>
        </w:rPr>
        <w:t xml:space="preserve"> kimse işkenceye, zalimane, gayriinsani, haysiyet kırıcı cezalara veya muamelelere tabi tutulamaz.</w:t>
      </w:r>
      <w:r w:rsidRPr="006923B4">
        <w:rPr>
          <w:rFonts w:ascii="Times New Roman" w:hAnsi="Times New Roman" w:cs="Times New Roman"/>
          <w:b/>
          <w:sz w:val="24"/>
          <w:szCs w:val="24"/>
        </w:rPr>
        <w:t>”</w:t>
      </w:r>
      <w:r w:rsidRPr="006923B4">
        <w:rPr>
          <w:rFonts w:ascii="Times New Roman" w:hAnsi="Times New Roman" w:cs="Times New Roman"/>
          <w:sz w:val="24"/>
          <w:szCs w:val="24"/>
        </w:rPr>
        <w:t xml:space="preserve"> Türkiye’nin taraf olduğu 4 Kasım 1950 tarihli “</w:t>
      </w:r>
      <w:r w:rsidRPr="006923B4">
        <w:rPr>
          <w:rFonts w:ascii="Times New Roman" w:eastAsia="TimesNewRomanPS-ItalicMT" w:hAnsi="Times New Roman" w:cs="Times New Roman"/>
          <w:i/>
          <w:iCs/>
          <w:sz w:val="24"/>
          <w:szCs w:val="24"/>
        </w:rPr>
        <w:t>İnsan Hakları ve Ana Hürriyetleri Korumaya Dair Sözleşme</w:t>
      </w:r>
      <w:r w:rsidRPr="006923B4">
        <w:rPr>
          <w:rFonts w:ascii="Times New Roman" w:hAnsi="Times New Roman" w:cs="Times New Roman"/>
          <w:sz w:val="24"/>
          <w:szCs w:val="24"/>
        </w:rPr>
        <w:t xml:space="preserve">”nin (Avrupa İnsan Hakları Sözleşmesinin) 3. maddesine göre; </w:t>
      </w:r>
      <w:r w:rsidRPr="006923B4">
        <w:rPr>
          <w:rFonts w:ascii="Times New Roman" w:hAnsi="Times New Roman" w:cs="Times New Roman"/>
          <w:b/>
          <w:sz w:val="24"/>
          <w:szCs w:val="24"/>
        </w:rPr>
        <w:t>“</w:t>
      </w:r>
      <w:r w:rsidRPr="006923B4">
        <w:rPr>
          <w:rFonts w:ascii="Times New Roman" w:eastAsia="TimesNewRomanPS-ItalicMT" w:hAnsi="Times New Roman" w:cs="Times New Roman"/>
          <w:b/>
          <w:i/>
          <w:iCs/>
          <w:sz w:val="24"/>
          <w:szCs w:val="24"/>
        </w:rPr>
        <w:t>Hiç kimse işkenceye, zalimane, gayriinsani yahut haysiyet kırıcı ceza veya muameleye tabi tutulamaz.</w:t>
      </w:r>
      <w:r w:rsidRPr="006923B4">
        <w:rPr>
          <w:rFonts w:ascii="Times New Roman" w:hAnsi="Times New Roman" w:cs="Times New Roman"/>
          <w:b/>
          <w:sz w:val="24"/>
          <w:szCs w:val="24"/>
        </w:rPr>
        <w:t>”</w:t>
      </w:r>
      <w:r w:rsidRPr="006923B4">
        <w:rPr>
          <w:rFonts w:ascii="Times New Roman" w:hAnsi="Times New Roman" w:cs="Times New Roman"/>
          <w:sz w:val="24"/>
          <w:szCs w:val="24"/>
        </w:rPr>
        <w:t xml:space="preserve"> </w:t>
      </w:r>
    </w:p>
    <w:p w:rsidR="005B1418" w:rsidRPr="006923B4" w:rsidRDefault="00256E03" w:rsidP="000D7A4A">
      <w:pPr>
        <w:autoSpaceDE w:val="0"/>
        <w:autoSpaceDN w:val="0"/>
        <w:adjustRightInd w:val="0"/>
        <w:spacing w:after="0" w:line="240" w:lineRule="auto"/>
        <w:ind w:firstLine="708"/>
        <w:jc w:val="both"/>
        <w:rPr>
          <w:rFonts w:ascii="Times New Roman" w:eastAsia="TimesNewRomanPS-ItalicMT" w:hAnsi="Times New Roman" w:cs="Times New Roman"/>
          <w:b/>
          <w:i/>
          <w:iCs/>
          <w:sz w:val="24"/>
          <w:szCs w:val="24"/>
        </w:rPr>
      </w:pPr>
      <w:r w:rsidRPr="006923B4">
        <w:rPr>
          <w:rFonts w:ascii="Times New Roman" w:hAnsi="Times New Roman" w:cs="Times New Roman"/>
          <w:sz w:val="24"/>
          <w:szCs w:val="24"/>
        </w:rPr>
        <w:t>Türkiye 10 Şubat 1984 tarihli “</w:t>
      </w:r>
      <w:r w:rsidRPr="006923B4">
        <w:rPr>
          <w:rFonts w:ascii="Times New Roman" w:eastAsia="TimesNewRomanPS-ItalicMT" w:hAnsi="Times New Roman" w:cs="Times New Roman"/>
          <w:i/>
          <w:iCs/>
          <w:sz w:val="24"/>
          <w:szCs w:val="24"/>
        </w:rPr>
        <w:t>İşkenceye ve Diğer Zalimane, Gayriinsani veya Küçültücü Muamele veya Cezaya Karşı Birleşmiş Milletler Sözleşmesi</w:t>
      </w:r>
      <w:r w:rsidRPr="006923B4">
        <w:rPr>
          <w:rFonts w:ascii="Times New Roman" w:hAnsi="Times New Roman" w:cs="Times New Roman"/>
          <w:sz w:val="24"/>
          <w:szCs w:val="24"/>
        </w:rPr>
        <w:t xml:space="preserve">” </w:t>
      </w:r>
      <w:proofErr w:type="spellStart"/>
      <w:r w:rsidRPr="006923B4">
        <w:rPr>
          <w:rFonts w:ascii="Times New Roman" w:hAnsi="Times New Roman" w:cs="Times New Roman"/>
          <w:sz w:val="24"/>
          <w:szCs w:val="24"/>
        </w:rPr>
        <w:t>ni</w:t>
      </w:r>
      <w:proofErr w:type="spellEnd"/>
      <w:r w:rsidRPr="006923B4">
        <w:rPr>
          <w:rFonts w:ascii="Times New Roman" w:hAnsi="Times New Roman" w:cs="Times New Roman"/>
          <w:sz w:val="24"/>
          <w:szCs w:val="24"/>
        </w:rPr>
        <w:t xml:space="preserve"> onaylamıştır. Sözleşmenin 1. maddesinde işkence kavramı tanımlanmış ve kapsamı belirlenmiştir. Buna göre; </w:t>
      </w:r>
      <w:r w:rsidRPr="006923B4">
        <w:rPr>
          <w:rFonts w:ascii="Times New Roman" w:hAnsi="Times New Roman" w:cs="Times New Roman"/>
          <w:b/>
          <w:sz w:val="24"/>
          <w:szCs w:val="24"/>
        </w:rPr>
        <w:t>“</w:t>
      </w:r>
      <w:r w:rsidRPr="006923B4">
        <w:rPr>
          <w:rFonts w:ascii="Times New Roman" w:eastAsia="TimesNewRomanPS-ItalicMT" w:hAnsi="Times New Roman" w:cs="Times New Roman"/>
          <w:b/>
          <w:i/>
          <w:iCs/>
          <w:sz w:val="24"/>
          <w:szCs w:val="24"/>
        </w:rPr>
        <w:t xml:space="preserve">İşkence” terimi, bir şahsa veya bir üçüncü şahsa, bu şahsın veya üçüncü şahsın işlediği veya işlediğinden şüphe edilen bir fiil sebebiyle, cezalandırmak amacıyla, bilgi veya itiraf elde etmek için veya ayırım gözeten herhangi bir sebep dolayısıyla bir kamu görevlisinin veya bu sıfatla hareket eden bir başka şahsın teşviki veya rızası veya </w:t>
      </w:r>
      <w:proofErr w:type="spellStart"/>
      <w:r w:rsidRPr="006923B4">
        <w:rPr>
          <w:rFonts w:ascii="Times New Roman" w:eastAsia="TimesNewRomanPS-ItalicMT" w:hAnsi="Times New Roman" w:cs="Times New Roman"/>
          <w:b/>
          <w:i/>
          <w:iCs/>
          <w:sz w:val="24"/>
          <w:szCs w:val="24"/>
        </w:rPr>
        <w:t>muvafakatıyla</w:t>
      </w:r>
      <w:proofErr w:type="spellEnd"/>
      <w:r w:rsidRPr="006923B4">
        <w:rPr>
          <w:rFonts w:ascii="Times New Roman" w:eastAsia="TimesNewRomanPS-ItalicMT" w:hAnsi="Times New Roman" w:cs="Times New Roman"/>
          <w:b/>
          <w:i/>
          <w:iCs/>
          <w:sz w:val="24"/>
          <w:szCs w:val="24"/>
        </w:rPr>
        <w:t xml:space="preserve"> uygulanan fiziki veya manevi ağır acı veya </w:t>
      </w:r>
      <w:proofErr w:type="spellStart"/>
      <w:r w:rsidRPr="006923B4">
        <w:rPr>
          <w:rFonts w:ascii="Times New Roman" w:eastAsia="TimesNewRomanPS-ItalicMT" w:hAnsi="Times New Roman" w:cs="Times New Roman"/>
          <w:b/>
          <w:i/>
          <w:iCs/>
          <w:sz w:val="24"/>
          <w:szCs w:val="24"/>
        </w:rPr>
        <w:t>ızdırap</w:t>
      </w:r>
      <w:proofErr w:type="spellEnd"/>
      <w:r w:rsidRPr="006923B4">
        <w:rPr>
          <w:rFonts w:ascii="Times New Roman" w:eastAsia="TimesNewRomanPS-ItalicMT" w:hAnsi="Times New Roman" w:cs="Times New Roman"/>
          <w:b/>
          <w:i/>
          <w:iCs/>
          <w:sz w:val="24"/>
          <w:szCs w:val="24"/>
        </w:rPr>
        <w:t xml:space="preserve"> veren bir fiil anlamına gelir.</w:t>
      </w:r>
      <w:r w:rsidR="005B1418" w:rsidRPr="006923B4">
        <w:rPr>
          <w:rFonts w:ascii="Times New Roman" w:eastAsia="TimesNewRomanPS-ItalicMT" w:hAnsi="Times New Roman" w:cs="Times New Roman"/>
          <w:b/>
          <w:i/>
          <w:iCs/>
          <w:sz w:val="24"/>
          <w:szCs w:val="24"/>
        </w:rPr>
        <w:t>”</w:t>
      </w:r>
    </w:p>
    <w:p w:rsidR="00256E03" w:rsidRPr="006923B4" w:rsidRDefault="00256E03" w:rsidP="00256E03">
      <w:pPr>
        <w:autoSpaceDE w:val="0"/>
        <w:autoSpaceDN w:val="0"/>
        <w:adjustRightInd w:val="0"/>
        <w:spacing w:after="0" w:line="240" w:lineRule="auto"/>
        <w:jc w:val="both"/>
        <w:rPr>
          <w:rFonts w:ascii="Times New Roman" w:hAnsi="Times New Roman" w:cs="Times New Roman"/>
          <w:sz w:val="24"/>
          <w:szCs w:val="24"/>
        </w:rPr>
      </w:pPr>
      <w:r w:rsidRPr="006923B4">
        <w:rPr>
          <w:rFonts w:ascii="Times New Roman" w:hAnsi="Times New Roman" w:cs="Times New Roman"/>
          <w:sz w:val="24"/>
          <w:szCs w:val="24"/>
        </w:rPr>
        <w:t xml:space="preserve"> </w:t>
      </w:r>
    </w:p>
    <w:p w:rsidR="005B1418" w:rsidRPr="006923B4" w:rsidRDefault="005B1418" w:rsidP="000D7A4A">
      <w:pPr>
        <w:autoSpaceDE w:val="0"/>
        <w:autoSpaceDN w:val="0"/>
        <w:adjustRightInd w:val="0"/>
        <w:spacing w:after="0" w:line="240" w:lineRule="auto"/>
        <w:ind w:firstLine="708"/>
        <w:jc w:val="both"/>
        <w:rPr>
          <w:rFonts w:ascii="Times New Roman" w:eastAsia="TimesNewRomanPS-ItalicMT" w:hAnsi="Times New Roman" w:cs="Times New Roman"/>
          <w:i/>
          <w:iCs/>
          <w:sz w:val="24"/>
          <w:szCs w:val="24"/>
        </w:rPr>
      </w:pPr>
      <w:r w:rsidRPr="006923B4">
        <w:rPr>
          <w:rFonts w:ascii="Times New Roman" w:hAnsi="Times New Roman" w:cs="Times New Roman"/>
          <w:sz w:val="24"/>
          <w:szCs w:val="24"/>
        </w:rPr>
        <w:t xml:space="preserve">Anayasanın 17/3 maddesinde işkencenin yasak olduğu kabul edilmiştir: </w:t>
      </w:r>
      <w:r w:rsidRPr="006923B4">
        <w:rPr>
          <w:rFonts w:ascii="Times New Roman" w:hAnsi="Times New Roman" w:cs="Times New Roman"/>
          <w:b/>
          <w:sz w:val="24"/>
          <w:szCs w:val="24"/>
        </w:rPr>
        <w:t>“</w:t>
      </w:r>
      <w:r w:rsidRPr="006923B4">
        <w:rPr>
          <w:rFonts w:ascii="Times New Roman" w:eastAsia="TimesNewRomanPS-ItalicMT" w:hAnsi="Times New Roman" w:cs="Times New Roman"/>
          <w:b/>
          <w:i/>
          <w:iCs/>
          <w:sz w:val="24"/>
          <w:szCs w:val="24"/>
        </w:rPr>
        <w:t>Kimseye işkence ve eziyet yapılamaz; kimse insan haysiyetiyle bağdaşmayan bir cezaya veya muameleye tabi tutulamaz.”</w:t>
      </w:r>
    </w:p>
    <w:p w:rsidR="005B1418" w:rsidRPr="006923B4" w:rsidRDefault="005B1418" w:rsidP="00256E03">
      <w:pPr>
        <w:autoSpaceDE w:val="0"/>
        <w:autoSpaceDN w:val="0"/>
        <w:adjustRightInd w:val="0"/>
        <w:spacing w:after="0" w:line="240" w:lineRule="auto"/>
        <w:jc w:val="both"/>
        <w:rPr>
          <w:rFonts w:ascii="Times New Roman" w:hAnsi="Times New Roman" w:cs="Times New Roman"/>
          <w:sz w:val="24"/>
          <w:szCs w:val="24"/>
        </w:rPr>
      </w:pPr>
      <w:r w:rsidRPr="006923B4">
        <w:rPr>
          <w:rFonts w:ascii="Times New Roman" w:eastAsia="TimesNewRomanPS-ItalicMT" w:hAnsi="Times New Roman" w:cs="Times New Roman"/>
          <w:i/>
          <w:iCs/>
          <w:sz w:val="24"/>
          <w:szCs w:val="24"/>
        </w:rPr>
        <w:t xml:space="preserve">Yine Anayasanın 38/5 maddesinde </w:t>
      </w:r>
      <w:r w:rsidRPr="006923B4">
        <w:rPr>
          <w:rFonts w:ascii="Times New Roman" w:hAnsi="Times New Roman" w:cs="Times New Roman"/>
          <w:b/>
          <w:sz w:val="24"/>
          <w:szCs w:val="24"/>
        </w:rPr>
        <w:t>“</w:t>
      </w:r>
      <w:proofErr w:type="spellStart"/>
      <w:r w:rsidRPr="006923B4">
        <w:rPr>
          <w:rFonts w:ascii="Times New Roman" w:eastAsia="TimesNewRomanPS-ItalicMT" w:hAnsi="Times New Roman" w:cs="Times New Roman"/>
          <w:b/>
          <w:i/>
          <w:iCs/>
          <w:sz w:val="24"/>
          <w:szCs w:val="24"/>
        </w:rPr>
        <w:t>Hic</w:t>
      </w:r>
      <w:proofErr w:type="spellEnd"/>
      <w:r w:rsidRPr="006923B4">
        <w:rPr>
          <w:rFonts w:ascii="Times New Roman" w:eastAsia="TimesNewRomanPS-ItalicMT" w:hAnsi="Times New Roman" w:cs="Times New Roman"/>
          <w:b/>
          <w:i/>
          <w:iCs/>
          <w:sz w:val="24"/>
          <w:szCs w:val="24"/>
        </w:rPr>
        <w:t xml:space="preserve"> kimse kendisini ... </w:t>
      </w:r>
      <w:proofErr w:type="spellStart"/>
      <w:r w:rsidRPr="006923B4">
        <w:rPr>
          <w:rFonts w:ascii="Times New Roman" w:eastAsia="TimesNewRomanPS-ItalicMT" w:hAnsi="Times New Roman" w:cs="Times New Roman"/>
          <w:b/>
          <w:i/>
          <w:iCs/>
          <w:sz w:val="24"/>
          <w:szCs w:val="24"/>
        </w:rPr>
        <w:t>suclayan</w:t>
      </w:r>
      <w:proofErr w:type="spellEnd"/>
      <w:r w:rsidRPr="006923B4">
        <w:rPr>
          <w:rFonts w:ascii="Times New Roman" w:eastAsia="TimesNewRomanPS-ItalicMT" w:hAnsi="Times New Roman" w:cs="Times New Roman"/>
          <w:b/>
          <w:i/>
          <w:iCs/>
          <w:sz w:val="24"/>
          <w:szCs w:val="24"/>
        </w:rPr>
        <w:t xml:space="preserve"> bir beyanda bulunmaya veya bu yolda delil göstermeye zorlanamaz.</w:t>
      </w:r>
      <w:r w:rsidRPr="006923B4">
        <w:rPr>
          <w:rFonts w:ascii="Times New Roman" w:hAnsi="Times New Roman" w:cs="Times New Roman"/>
          <w:b/>
          <w:sz w:val="24"/>
          <w:szCs w:val="24"/>
        </w:rPr>
        <w:t>”</w:t>
      </w:r>
      <w:r w:rsidRPr="006923B4">
        <w:rPr>
          <w:rFonts w:ascii="Times New Roman" w:hAnsi="Times New Roman" w:cs="Times New Roman"/>
          <w:sz w:val="24"/>
          <w:szCs w:val="24"/>
        </w:rPr>
        <w:t xml:space="preserve">  hükmüne yer verilmiştir.</w:t>
      </w:r>
    </w:p>
    <w:p w:rsidR="00032BF5" w:rsidRPr="006923B4" w:rsidRDefault="00032BF5" w:rsidP="00032BF5">
      <w:pPr>
        <w:autoSpaceDE w:val="0"/>
        <w:autoSpaceDN w:val="0"/>
        <w:adjustRightInd w:val="0"/>
        <w:spacing w:after="0" w:line="240" w:lineRule="auto"/>
        <w:jc w:val="both"/>
        <w:rPr>
          <w:rFonts w:ascii="Times New Roman" w:hAnsi="Times New Roman" w:cs="Times New Roman"/>
          <w:sz w:val="24"/>
          <w:szCs w:val="24"/>
        </w:rPr>
      </w:pPr>
    </w:p>
    <w:p w:rsidR="00160453" w:rsidRPr="00160453" w:rsidRDefault="00160453" w:rsidP="000D7A4A">
      <w:pPr>
        <w:pStyle w:val="Geenafstand"/>
        <w:ind w:firstLine="708"/>
        <w:jc w:val="both"/>
        <w:rPr>
          <w:rFonts w:ascii="Times New Roman" w:hAnsi="Times New Roman" w:cs="Times New Roman"/>
          <w:sz w:val="24"/>
          <w:szCs w:val="24"/>
        </w:rPr>
      </w:pPr>
      <w:r w:rsidRPr="00160453">
        <w:rPr>
          <w:rFonts w:ascii="Times New Roman" w:hAnsi="Times New Roman" w:cs="Times New Roman"/>
          <w:sz w:val="24"/>
          <w:szCs w:val="24"/>
        </w:rPr>
        <w:t xml:space="preserve">5237 sayılı </w:t>
      </w:r>
      <w:proofErr w:type="spellStart"/>
      <w:r w:rsidRPr="00160453">
        <w:rPr>
          <w:rFonts w:ascii="Times New Roman" w:hAnsi="Times New Roman" w:cs="Times New Roman"/>
          <w:sz w:val="24"/>
          <w:szCs w:val="24"/>
        </w:rPr>
        <w:t>TCK.nun</w:t>
      </w:r>
      <w:proofErr w:type="spellEnd"/>
      <w:r w:rsidRPr="00160453">
        <w:rPr>
          <w:rFonts w:ascii="Times New Roman" w:hAnsi="Times New Roman" w:cs="Times New Roman"/>
          <w:sz w:val="24"/>
          <w:szCs w:val="24"/>
        </w:rPr>
        <w:t xml:space="preserve"> 94. maddesinde; </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 xml:space="preserve">"(1) Bir kişiye karşı insan onuruyla bağdaşmayan ve bedensel veya ruhsal yönden acı çekmesine, algılama veya irade yeteneğinin etkilenmesine, aşağılanmasına yol açacak davranışları gerçekleştiren kamu görevlisi hakkında üç yıldan </w:t>
      </w:r>
      <w:proofErr w:type="spellStart"/>
      <w:r w:rsidRPr="00160453">
        <w:rPr>
          <w:rFonts w:ascii="Times New Roman" w:hAnsi="Times New Roman" w:cs="Times New Roman"/>
          <w:sz w:val="24"/>
          <w:szCs w:val="24"/>
        </w:rPr>
        <w:t>oniki</w:t>
      </w:r>
      <w:proofErr w:type="spellEnd"/>
      <w:r w:rsidRPr="00160453">
        <w:rPr>
          <w:rFonts w:ascii="Times New Roman" w:hAnsi="Times New Roman" w:cs="Times New Roman"/>
          <w:sz w:val="24"/>
          <w:szCs w:val="24"/>
        </w:rPr>
        <w:t xml:space="preserve"> yıla kadar hapis cezasına hükmolunur.</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(2) Suçun;</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lastRenderedPageBreak/>
        <w:t>a) Çocuğa, beden veya ruh bakımından kendisini savunamayacak durumda bulunan kişiye ya da gebe kadına karşı,</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 xml:space="preserve">b) Avukata veya diğer kamu görevlisine karşı görevi dolayısıyla, </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 xml:space="preserve">İşlenmesi hâlinde, sekiz yıldan </w:t>
      </w:r>
      <w:proofErr w:type="spellStart"/>
      <w:r w:rsidRPr="00160453">
        <w:rPr>
          <w:rFonts w:ascii="Times New Roman" w:hAnsi="Times New Roman" w:cs="Times New Roman"/>
          <w:sz w:val="24"/>
          <w:szCs w:val="24"/>
        </w:rPr>
        <w:t>onbeş</w:t>
      </w:r>
      <w:proofErr w:type="spellEnd"/>
      <w:r w:rsidRPr="00160453">
        <w:rPr>
          <w:rFonts w:ascii="Times New Roman" w:hAnsi="Times New Roman" w:cs="Times New Roman"/>
          <w:sz w:val="24"/>
          <w:szCs w:val="24"/>
        </w:rPr>
        <w:t xml:space="preserve"> yıla kadar hapis cezasına hükmolunur.</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 xml:space="preserve">(3) Fiilin cinsel yönden taciz şeklinde gerçekleşmesi hâlinde, on yıldan </w:t>
      </w:r>
      <w:proofErr w:type="spellStart"/>
      <w:r w:rsidRPr="00160453">
        <w:rPr>
          <w:rFonts w:ascii="Times New Roman" w:hAnsi="Times New Roman" w:cs="Times New Roman"/>
          <w:sz w:val="24"/>
          <w:szCs w:val="24"/>
        </w:rPr>
        <w:t>onbeş</w:t>
      </w:r>
      <w:proofErr w:type="spellEnd"/>
      <w:r w:rsidRPr="00160453">
        <w:rPr>
          <w:rFonts w:ascii="Times New Roman" w:hAnsi="Times New Roman" w:cs="Times New Roman"/>
          <w:sz w:val="24"/>
          <w:szCs w:val="24"/>
        </w:rPr>
        <w:t xml:space="preserve"> yıla kadar hapis cezasına hükmolunur.</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(4) Bu suçun işlenişine iştirak eden diğer kişiler de kamu görevlisi gibi cezalandırılır.</w:t>
      </w:r>
    </w:p>
    <w:p w:rsidR="00160453" w:rsidRPr="00160453"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(5) Bu suçun ihmali davranışla işlenmesi hâlinde, verilecek cezada bu nedenle indirim yapılmaz.</w:t>
      </w:r>
    </w:p>
    <w:p w:rsidR="000F383E" w:rsidRPr="006923B4" w:rsidRDefault="00160453" w:rsidP="00160453">
      <w:pPr>
        <w:pStyle w:val="Geenafstand"/>
        <w:jc w:val="both"/>
        <w:rPr>
          <w:rFonts w:ascii="Times New Roman" w:hAnsi="Times New Roman" w:cs="Times New Roman"/>
          <w:sz w:val="24"/>
          <w:szCs w:val="24"/>
        </w:rPr>
      </w:pPr>
      <w:r w:rsidRPr="00160453">
        <w:rPr>
          <w:rFonts w:ascii="Times New Roman" w:hAnsi="Times New Roman" w:cs="Times New Roman"/>
          <w:sz w:val="24"/>
          <w:szCs w:val="24"/>
        </w:rPr>
        <w:t>(6) (Ek fıkra: 11/04/2013-6459 S.K./9. md) Bu suçtan dolayı zamanaşımı işlemez." şeklinde düzenlenmiştir.</w:t>
      </w:r>
    </w:p>
    <w:p w:rsidR="000F383E" w:rsidRPr="006923B4" w:rsidRDefault="000F383E" w:rsidP="000F383E">
      <w:pPr>
        <w:autoSpaceDE w:val="0"/>
        <w:autoSpaceDN w:val="0"/>
        <w:adjustRightInd w:val="0"/>
        <w:spacing w:after="0" w:line="240" w:lineRule="auto"/>
        <w:jc w:val="both"/>
        <w:rPr>
          <w:rFonts w:ascii="Times New Roman" w:hAnsi="Times New Roman" w:cs="Times New Roman"/>
          <w:sz w:val="24"/>
          <w:szCs w:val="24"/>
        </w:rPr>
      </w:pPr>
    </w:p>
    <w:p w:rsidR="000F383E" w:rsidRPr="006923B4" w:rsidRDefault="000F383E"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İşkence suçu, kapsam itibariyle dar anlamda ve geniş anlamda olmak üzere, iki şekilde de tanımlanmaktadır.</w:t>
      </w:r>
      <w:r w:rsidRPr="006923B4">
        <w:rPr>
          <w:rStyle w:val="Voetnootmarkering"/>
          <w:rFonts w:ascii="Times New Roman" w:hAnsi="Times New Roman" w:cs="Times New Roman"/>
          <w:sz w:val="24"/>
          <w:szCs w:val="24"/>
        </w:rPr>
        <w:footnoteReference w:id="1"/>
      </w:r>
      <w:r w:rsidRPr="006923B4">
        <w:rPr>
          <w:rFonts w:ascii="Times New Roman" w:hAnsi="Times New Roman" w:cs="Times New Roman"/>
          <w:sz w:val="24"/>
          <w:szCs w:val="24"/>
        </w:rPr>
        <w:t xml:space="preserve"> Dar anlamda işkence, şüphelinin ya da sanığın ifadesini veya sorgusunu almaya yetkili olan görevlilerin, şüpheliye ya da sanığa suçunu itiraf ettirmek, suç delillerini ele geçirmek, sorgu sırasında düştüğü çelişkileri düzelttirmek, suç ortaklarını ele verdirmek vs. sebeplerle onda bedeni ya da manevi zarar veya tehlike meydana getiren ve insan haysiyetiyle bağdaşmayan her türlü kötü muameledir. Geniş anlamda işkence suçu ise, ceza muhakemesi dışındaki idari ve disiplin gibi herhangi bir muhakemedeki soruşturmalar ile mağdur olarak tanık, bilirkişi ve müdafi gibi sanık dışındaki kişileri de kapsamına alarak dar anlamdaki işkence suçundan ayrılmaktadır.</w:t>
      </w:r>
    </w:p>
    <w:p w:rsidR="000F383E" w:rsidRPr="006923B4" w:rsidRDefault="000F383E" w:rsidP="000F383E">
      <w:pPr>
        <w:autoSpaceDE w:val="0"/>
        <w:autoSpaceDN w:val="0"/>
        <w:adjustRightInd w:val="0"/>
        <w:spacing w:after="0" w:line="240" w:lineRule="auto"/>
        <w:jc w:val="both"/>
        <w:rPr>
          <w:rFonts w:ascii="Times New Roman" w:hAnsi="Times New Roman" w:cs="Times New Roman"/>
          <w:sz w:val="24"/>
          <w:szCs w:val="24"/>
        </w:rPr>
      </w:pPr>
    </w:p>
    <w:p w:rsidR="000F383E" w:rsidRPr="006923B4" w:rsidRDefault="000F383E" w:rsidP="000D7A4A">
      <w:pPr>
        <w:autoSpaceDE w:val="0"/>
        <w:autoSpaceDN w:val="0"/>
        <w:adjustRightInd w:val="0"/>
        <w:spacing w:after="0" w:line="240" w:lineRule="auto"/>
        <w:ind w:firstLine="708"/>
        <w:jc w:val="both"/>
        <w:rPr>
          <w:rFonts w:ascii="Times New Roman" w:eastAsia="TimesNewRomanPS-ItalicMT" w:hAnsi="Times New Roman" w:cs="Times New Roman"/>
          <w:i/>
          <w:iCs/>
          <w:sz w:val="24"/>
          <w:szCs w:val="24"/>
        </w:rPr>
      </w:pPr>
      <w:r w:rsidRPr="006923B4">
        <w:rPr>
          <w:rFonts w:ascii="Times New Roman" w:hAnsi="Times New Roman" w:cs="Times New Roman"/>
          <w:sz w:val="24"/>
          <w:szCs w:val="24"/>
        </w:rPr>
        <w:t xml:space="preserve">Madde gerekçesinde de </w:t>
      </w:r>
      <w:r w:rsidR="00B96306" w:rsidRPr="006923B4">
        <w:rPr>
          <w:rFonts w:ascii="Times New Roman" w:hAnsi="Times New Roman" w:cs="Times New Roman"/>
          <w:sz w:val="24"/>
          <w:szCs w:val="24"/>
        </w:rPr>
        <w:t xml:space="preserve">işkence suçu ile korunan hukuki değer şu şekilde ifade edilmiştir. </w:t>
      </w:r>
      <w:r w:rsidRPr="006923B4">
        <w:rPr>
          <w:rFonts w:ascii="Times New Roman" w:eastAsia="TimesNewRomanPS-ItalicMT" w:hAnsi="Times New Roman" w:cs="Times New Roman"/>
          <w:i/>
          <w:iCs/>
          <w:sz w:val="24"/>
          <w:szCs w:val="24"/>
        </w:rPr>
        <w:t>“İşkence suçu ile korunan hukukî değer, karma bir nitelik taşımaktadır. İşkence teşkil eden fiiller, bir yandan buna maruz kalan kişilerin vücut dokunulmazlığına ve onuruna saldırı niteliği taşımakta, beden ve ruh sağlığını bozmaktadır. Diğer yandan, işkenceye maruz kalan kişi, irade serbestîsi bertaraf edildiği için ve hatta algılama yeteneği etkilendiği için, duyduğu acı ve elemin etkisiyle gerçek dışı bazı açıklama ve kabullenmelerde bulunabilir. Bu nedenle, belli bir suça</w:t>
      </w:r>
      <w:r w:rsidR="00B96306" w:rsidRPr="006923B4">
        <w:rPr>
          <w:rFonts w:ascii="Times New Roman" w:eastAsia="TimesNewRomanPS-ItalicMT" w:hAnsi="Times New Roman" w:cs="Times New Roman"/>
          <w:i/>
          <w:iCs/>
          <w:sz w:val="24"/>
          <w:szCs w:val="24"/>
        </w:rPr>
        <w:t xml:space="preserve"> </w:t>
      </w:r>
      <w:r w:rsidRPr="006923B4">
        <w:rPr>
          <w:rFonts w:ascii="Times New Roman" w:eastAsia="TimesNewRomanPS-ItalicMT" w:hAnsi="Times New Roman" w:cs="Times New Roman"/>
          <w:i/>
          <w:iCs/>
          <w:sz w:val="24"/>
          <w:szCs w:val="24"/>
        </w:rPr>
        <w:t>ilişkin ikrar veya sair delil elde etmek için başvurulan işkence, gerçeğin ortaya çıkarılmasına</w:t>
      </w:r>
      <w:r w:rsidR="00B96306" w:rsidRPr="006923B4">
        <w:rPr>
          <w:rFonts w:ascii="Times New Roman" w:eastAsia="TimesNewRomanPS-ItalicMT" w:hAnsi="Times New Roman" w:cs="Times New Roman"/>
          <w:i/>
          <w:iCs/>
          <w:sz w:val="24"/>
          <w:szCs w:val="24"/>
        </w:rPr>
        <w:t xml:space="preserve"> </w:t>
      </w:r>
      <w:r w:rsidRPr="006923B4">
        <w:rPr>
          <w:rFonts w:ascii="Times New Roman" w:eastAsia="TimesNewRomanPS-ItalicMT" w:hAnsi="Times New Roman" w:cs="Times New Roman"/>
          <w:i/>
          <w:iCs/>
          <w:sz w:val="24"/>
          <w:szCs w:val="24"/>
        </w:rPr>
        <w:t>ve adaletin gerçekleşmesine engel olucu bir etki de doğurabilir. Böylece işkencenin ayrı bir suç olarak ceza yaptırım altına alınması, ceza muhakemesinin maddî gerçeğin ortaya çıkarılmasına yönelik amacının gerçekleştirilmesine de hizmet eder.</w:t>
      </w:r>
      <w:r w:rsidR="00B96306" w:rsidRPr="006923B4">
        <w:rPr>
          <w:rFonts w:ascii="Times New Roman" w:eastAsia="TimesNewRomanPS-ItalicMT" w:hAnsi="Times New Roman" w:cs="Times New Roman"/>
          <w:i/>
          <w:iCs/>
          <w:sz w:val="24"/>
          <w:szCs w:val="24"/>
        </w:rPr>
        <w:t>”</w:t>
      </w:r>
    </w:p>
    <w:p w:rsidR="007A1F08" w:rsidRPr="006923B4" w:rsidRDefault="007A1F08" w:rsidP="000F383E">
      <w:pPr>
        <w:autoSpaceDE w:val="0"/>
        <w:autoSpaceDN w:val="0"/>
        <w:adjustRightInd w:val="0"/>
        <w:spacing w:after="0" w:line="240" w:lineRule="auto"/>
        <w:jc w:val="both"/>
        <w:rPr>
          <w:rFonts w:ascii="Times New Roman" w:eastAsia="TimesNewRomanPS-ItalicMT" w:hAnsi="Times New Roman" w:cs="Times New Roman"/>
          <w:i/>
          <w:iCs/>
          <w:sz w:val="24"/>
          <w:szCs w:val="24"/>
        </w:rPr>
      </w:pPr>
    </w:p>
    <w:p w:rsidR="007A1F08" w:rsidRPr="006923B4" w:rsidRDefault="007A1F08"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 xml:space="preserve">TCK’ya göre işkence suçunun hareket unsurunu </w:t>
      </w:r>
      <w:r w:rsidRPr="006923B4">
        <w:rPr>
          <w:rFonts w:ascii="Times New Roman" w:eastAsia="TimesNewRomanPS-ItalicMT" w:hAnsi="Times New Roman" w:cs="Times New Roman"/>
          <w:i/>
          <w:iCs/>
          <w:sz w:val="24"/>
          <w:szCs w:val="24"/>
        </w:rPr>
        <w:t xml:space="preserve">“bir kişiye karşı insan onuruyla bağdaşmayan ve bedensel veya ruhsal yönden acı çekmesine, algılama veya irade yeteneğinin etkilenmesine, aşağılanmasına yok açacak davranışlar” </w:t>
      </w:r>
      <w:r w:rsidRPr="006923B4">
        <w:rPr>
          <w:rFonts w:ascii="Times New Roman" w:hAnsi="Times New Roman" w:cs="Times New Roman"/>
          <w:sz w:val="24"/>
          <w:szCs w:val="24"/>
        </w:rPr>
        <w:t>oluşturmaktadır. Buna göre TCK bakımından işkence suçunun hareket unsuru, iki  unsurdan oluşmaktadır</w:t>
      </w:r>
      <w:r w:rsidRPr="006923B4">
        <w:rPr>
          <w:rStyle w:val="Voetnootmarkering"/>
          <w:rFonts w:ascii="Times New Roman" w:hAnsi="Times New Roman" w:cs="Times New Roman"/>
          <w:sz w:val="24"/>
          <w:szCs w:val="24"/>
        </w:rPr>
        <w:footnoteReference w:id="2"/>
      </w:r>
      <w:r w:rsidRPr="006923B4">
        <w:rPr>
          <w:rFonts w:ascii="Times New Roman" w:hAnsi="Times New Roman" w:cs="Times New Roman"/>
          <w:sz w:val="24"/>
          <w:szCs w:val="24"/>
        </w:rPr>
        <w:t xml:space="preserve">: </w:t>
      </w:r>
      <w:r w:rsidRPr="006923B4">
        <w:rPr>
          <w:rFonts w:ascii="Times New Roman" w:hAnsi="Times New Roman" w:cs="Times New Roman"/>
          <w:b/>
          <w:sz w:val="24"/>
          <w:szCs w:val="24"/>
        </w:rPr>
        <w:t>1.</w:t>
      </w:r>
      <w:r w:rsidRPr="006923B4">
        <w:rPr>
          <w:rFonts w:ascii="Times New Roman" w:hAnsi="Times New Roman" w:cs="Times New Roman"/>
          <w:sz w:val="24"/>
          <w:szCs w:val="24"/>
        </w:rPr>
        <w:t xml:space="preserve"> </w:t>
      </w:r>
      <w:r w:rsidRPr="006923B4">
        <w:rPr>
          <w:rFonts w:ascii="Times New Roman" w:hAnsi="Times New Roman" w:cs="Times New Roman"/>
          <w:b/>
          <w:sz w:val="24"/>
          <w:szCs w:val="24"/>
        </w:rPr>
        <w:t>insan onuruyla bağdaşmayan bir davranışın olması</w:t>
      </w:r>
      <w:r w:rsidR="007E55A4" w:rsidRPr="006923B4">
        <w:rPr>
          <w:rFonts w:ascii="Times New Roman" w:hAnsi="Times New Roman" w:cs="Times New Roman"/>
          <w:sz w:val="24"/>
          <w:szCs w:val="24"/>
        </w:rPr>
        <w:t>,</w:t>
      </w:r>
      <w:r w:rsidRPr="006923B4">
        <w:rPr>
          <w:rFonts w:ascii="Times New Roman" w:hAnsi="Times New Roman" w:cs="Times New Roman"/>
          <w:sz w:val="24"/>
          <w:szCs w:val="24"/>
        </w:rPr>
        <w:t xml:space="preserve"> </w:t>
      </w:r>
      <w:r w:rsidRPr="006923B4">
        <w:rPr>
          <w:rFonts w:ascii="Times New Roman" w:hAnsi="Times New Roman" w:cs="Times New Roman"/>
          <w:b/>
          <w:sz w:val="24"/>
          <w:szCs w:val="24"/>
        </w:rPr>
        <w:t>2</w:t>
      </w:r>
      <w:r w:rsidRPr="006923B4">
        <w:rPr>
          <w:rFonts w:ascii="Times New Roman" w:hAnsi="Times New Roman" w:cs="Times New Roman"/>
          <w:sz w:val="24"/>
          <w:szCs w:val="24"/>
        </w:rPr>
        <w:t xml:space="preserve">.Bu davranışın mağdurun  </w:t>
      </w:r>
      <w:r w:rsidRPr="006923B4">
        <w:rPr>
          <w:rFonts w:ascii="Times New Roman" w:eastAsia="TimesNewRomanPS-ItalicMT" w:hAnsi="Times New Roman" w:cs="Times New Roman"/>
          <w:b/>
          <w:i/>
          <w:iCs/>
          <w:sz w:val="24"/>
          <w:szCs w:val="24"/>
        </w:rPr>
        <w:t>bedensel veya ruhsal yönden acı çekmesine veya algılama</w:t>
      </w:r>
      <w:r w:rsidRPr="006923B4">
        <w:rPr>
          <w:rFonts w:ascii="Times New Roman" w:eastAsia="TimesNewRomanPS-ItalicMT" w:hAnsi="Times New Roman" w:cs="Times New Roman"/>
          <w:i/>
          <w:iCs/>
          <w:sz w:val="24"/>
          <w:szCs w:val="24"/>
        </w:rPr>
        <w:t xml:space="preserve"> veya irade yeteneğinin etkilenmesine veya </w:t>
      </w:r>
      <w:r w:rsidRPr="006923B4">
        <w:rPr>
          <w:rFonts w:ascii="Times New Roman" w:hAnsi="Times New Roman" w:cs="Times New Roman"/>
          <w:sz w:val="24"/>
          <w:szCs w:val="24"/>
        </w:rPr>
        <w:t xml:space="preserve"> </w:t>
      </w:r>
      <w:r w:rsidRPr="006923B4">
        <w:rPr>
          <w:rFonts w:ascii="Times New Roman" w:eastAsia="TimesNewRomanPS-ItalicMT" w:hAnsi="Times New Roman" w:cs="Times New Roman"/>
          <w:i/>
          <w:iCs/>
          <w:sz w:val="24"/>
          <w:szCs w:val="24"/>
        </w:rPr>
        <w:t xml:space="preserve">aşağılanmasına </w:t>
      </w:r>
      <w:r w:rsidRPr="006923B4">
        <w:rPr>
          <w:rFonts w:ascii="Times New Roman" w:hAnsi="Times New Roman" w:cs="Times New Roman"/>
          <w:sz w:val="24"/>
          <w:szCs w:val="24"/>
        </w:rPr>
        <w:t>yol açması.</w:t>
      </w:r>
    </w:p>
    <w:p w:rsidR="0021714A" w:rsidRPr="006923B4" w:rsidRDefault="0021714A" w:rsidP="007A1F08">
      <w:pPr>
        <w:autoSpaceDE w:val="0"/>
        <w:autoSpaceDN w:val="0"/>
        <w:adjustRightInd w:val="0"/>
        <w:spacing w:after="0" w:line="240" w:lineRule="auto"/>
        <w:jc w:val="both"/>
        <w:rPr>
          <w:rFonts w:ascii="Times New Roman" w:hAnsi="Times New Roman" w:cs="Times New Roman"/>
          <w:sz w:val="24"/>
          <w:szCs w:val="24"/>
        </w:rPr>
      </w:pPr>
    </w:p>
    <w:p w:rsidR="0021714A" w:rsidRPr="006923B4" w:rsidRDefault="0021714A"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 xml:space="preserve">İşkence suçu seçimlik hareketli bir suç olarak düzenlenmiştir. Buna göre madde metninde belirtilen seçimlik hareketlerin bir ya da birden fazlasının işlenmesi, işkence suçunun oluşması için yeterlidir. İşkenceyi oluşturan söz konusu hareketlerin </w:t>
      </w:r>
      <w:proofErr w:type="spellStart"/>
      <w:r w:rsidRPr="006923B4">
        <w:rPr>
          <w:rFonts w:ascii="Times New Roman" w:hAnsi="Times New Roman" w:cs="Times New Roman"/>
          <w:sz w:val="24"/>
          <w:szCs w:val="24"/>
        </w:rPr>
        <w:t>icrai</w:t>
      </w:r>
      <w:proofErr w:type="spellEnd"/>
      <w:r w:rsidRPr="006923B4">
        <w:rPr>
          <w:rFonts w:ascii="Times New Roman" w:hAnsi="Times New Roman" w:cs="Times New Roman"/>
          <w:sz w:val="24"/>
          <w:szCs w:val="24"/>
        </w:rPr>
        <w:t xml:space="preserve"> ya da ihmali olması mümkündür. Burada, kamu görevlisinin mağdura vurması, tacizde bulunması </w:t>
      </w:r>
      <w:proofErr w:type="spellStart"/>
      <w:r w:rsidRPr="006923B4">
        <w:rPr>
          <w:rFonts w:ascii="Times New Roman" w:hAnsi="Times New Roman" w:cs="Times New Roman"/>
          <w:sz w:val="24"/>
          <w:szCs w:val="24"/>
        </w:rPr>
        <w:t>icrai</w:t>
      </w:r>
      <w:proofErr w:type="spellEnd"/>
      <w:r w:rsidRPr="006923B4">
        <w:rPr>
          <w:rFonts w:ascii="Times New Roman" w:hAnsi="Times New Roman" w:cs="Times New Roman"/>
          <w:sz w:val="24"/>
          <w:szCs w:val="24"/>
        </w:rPr>
        <w:t>; mağdura yemek ve ilaçlarını vermemesi ihmali hareketlere örnek olarak gösterilebilir.</w:t>
      </w:r>
      <w:r w:rsidRPr="006923B4">
        <w:rPr>
          <w:rStyle w:val="Voetnootmarkering"/>
          <w:rFonts w:ascii="Times New Roman" w:hAnsi="Times New Roman" w:cs="Times New Roman"/>
          <w:sz w:val="24"/>
          <w:szCs w:val="24"/>
        </w:rPr>
        <w:footnoteReference w:id="3"/>
      </w:r>
    </w:p>
    <w:p w:rsidR="0021714A" w:rsidRPr="006923B4" w:rsidRDefault="0021714A" w:rsidP="0021714A">
      <w:pPr>
        <w:autoSpaceDE w:val="0"/>
        <w:autoSpaceDN w:val="0"/>
        <w:adjustRightInd w:val="0"/>
        <w:spacing w:after="0" w:line="240" w:lineRule="auto"/>
        <w:jc w:val="both"/>
        <w:rPr>
          <w:rFonts w:ascii="Times New Roman" w:hAnsi="Times New Roman" w:cs="Times New Roman"/>
          <w:sz w:val="24"/>
          <w:szCs w:val="24"/>
        </w:rPr>
      </w:pPr>
    </w:p>
    <w:p w:rsidR="007A1F08" w:rsidRPr="006923B4" w:rsidRDefault="0021714A"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 xml:space="preserve">Madde gerekçesinde </w:t>
      </w:r>
      <w:r w:rsidRPr="006923B4">
        <w:rPr>
          <w:rFonts w:ascii="Times New Roman" w:eastAsia="TimesNewRomanPS-ItalicMT" w:hAnsi="Times New Roman" w:cs="Times New Roman"/>
          <w:i/>
          <w:iCs/>
          <w:sz w:val="24"/>
          <w:szCs w:val="24"/>
        </w:rPr>
        <w:t xml:space="preserve">“İşkence suçu, çoğu zaman, amir mevkiindeki kamu görevlilerinin zımni muvafakatiyle gerçekleştirilmektedir. Başka bir deyişle, amir konumundaki kamu görevlisi, kendi gözetim yükümlülüğü altında yürütülmekte olan bir soruşturma işlemi sırasında kişilere işkence yapıldığını öngörmesine rağmen bu konuda gerekli müdahalede bulunmamak suretiyle işkence yapılmasına </w:t>
      </w:r>
      <w:r w:rsidRPr="006923B4">
        <w:rPr>
          <w:rFonts w:ascii="Times New Roman" w:hAnsi="Times New Roman" w:cs="Times New Roman"/>
          <w:b/>
          <w:bCs/>
          <w:i/>
          <w:iCs/>
          <w:sz w:val="24"/>
          <w:szCs w:val="24"/>
        </w:rPr>
        <w:t xml:space="preserve">zımnen rıza göstermiş </w:t>
      </w:r>
      <w:r w:rsidRPr="006923B4">
        <w:rPr>
          <w:rFonts w:ascii="Times New Roman" w:eastAsia="TimesNewRomanPS-ItalicMT" w:hAnsi="Times New Roman" w:cs="Times New Roman"/>
          <w:i/>
          <w:iCs/>
          <w:sz w:val="24"/>
          <w:szCs w:val="24"/>
        </w:rPr>
        <w:t xml:space="preserve">olabilir. Maddenin beşinci fıkrasına göre; bu gibi durumlarda, amir konumundaki kamu görevlisi, ihmali davranışla işkence suçunu işlemiş kabul edilecek” </w:t>
      </w:r>
      <w:r w:rsidRPr="006923B4">
        <w:rPr>
          <w:rFonts w:ascii="Times New Roman" w:hAnsi="Times New Roman" w:cs="Times New Roman"/>
          <w:sz w:val="24"/>
          <w:szCs w:val="24"/>
        </w:rPr>
        <w:t xml:space="preserve">denilmektedir. </w:t>
      </w:r>
      <w:r w:rsidRPr="006923B4">
        <w:rPr>
          <w:rFonts w:ascii="Times New Roman" w:hAnsi="Times New Roman" w:cs="Times New Roman"/>
          <w:sz w:val="24"/>
          <w:szCs w:val="24"/>
        </w:rPr>
        <w:lastRenderedPageBreak/>
        <w:t xml:space="preserve">Görüldüğü üzere, işkence suçunun ihmali hareketle işlenebilmesi bakımından </w:t>
      </w:r>
      <w:r w:rsidRPr="006923B4">
        <w:rPr>
          <w:rFonts w:ascii="Times New Roman" w:eastAsia="TimesNewRomanPS-ItalicMT" w:hAnsi="Times New Roman" w:cs="Times New Roman"/>
          <w:i/>
          <w:iCs/>
          <w:sz w:val="24"/>
          <w:szCs w:val="24"/>
        </w:rPr>
        <w:t xml:space="preserve">“failin zımnen rıza göstermesi” </w:t>
      </w:r>
      <w:r w:rsidRPr="006923B4">
        <w:rPr>
          <w:rFonts w:ascii="Times New Roman" w:hAnsi="Times New Roman" w:cs="Times New Roman"/>
          <w:sz w:val="24"/>
          <w:szCs w:val="24"/>
        </w:rPr>
        <w:t>koşulu aranmaktadır. Bu koşul da failin en azından olası kastla hareket etmesini gerektirir.</w:t>
      </w:r>
      <w:r w:rsidRPr="006923B4">
        <w:rPr>
          <w:rStyle w:val="Voetnootmarkering"/>
          <w:rFonts w:ascii="Times New Roman" w:hAnsi="Times New Roman" w:cs="Times New Roman"/>
          <w:sz w:val="24"/>
          <w:szCs w:val="24"/>
        </w:rPr>
        <w:footnoteReference w:id="4"/>
      </w:r>
    </w:p>
    <w:p w:rsidR="007A1F08" w:rsidRPr="006923B4" w:rsidRDefault="007A1F08" w:rsidP="007A1F08">
      <w:pPr>
        <w:autoSpaceDE w:val="0"/>
        <w:autoSpaceDN w:val="0"/>
        <w:adjustRightInd w:val="0"/>
        <w:spacing w:after="0" w:line="240" w:lineRule="auto"/>
        <w:jc w:val="both"/>
        <w:rPr>
          <w:rFonts w:ascii="Times New Roman" w:hAnsi="Times New Roman" w:cs="Times New Roman"/>
          <w:sz w:val="24"/>
          <w:szCs w:val="24"/>
        </w:rPr>
      </w:pPr>
    </w:p>
    <w:p w:rsidR="00B5272C" w:rsidRPr="006923B4" w:rsidRDefault="00012475" w:rsidP="000D7A4A">
      <w:pPr>
        <w:autoSpaceDE w:val="0"/>
        <w:autoSpaceDN w:val="0"/>
        <w:adjustRightInd w:val="0"/>
        <w:spacing w:after="0" w:line="240" w:lineRule="auto"/>
        <w:ind w:firstLine="708"/>
        <w:jc w:val="both"/>
        <w:rPr>
          <w:rFonts w:ascii="Times New Roman" w:eastAsia="TimesNewRomanPS-ItalicMT" w:hAnsi="Times New Roman" w:cs="Times New Roman"/>
          <w:sz w:val="24"/>
          <w:szCs w:val="24"/>
        </w:rPr>
      </w:pPr>
      <w:r w:rsidRPr="006923B4">
        <w:rPr>
          <w:rFonts w:ascii="Times New Roman" w:hAnsi="Times New Roman" w:cs="Times New Roman"/>
          <w:sz w:val="24"/>
          <w:szCs w:val="24"/>
        </w:rPr>
        <w:t xml:space="preserve">Bir </w:t>
      </w:r>
      <w:r w:rsidR="004B29D4" w:rsidRPr="006923B4">
        <w:rPr>
          <w:rFonts w:ascii="Times New Roman" w:hAnsi="Times New Roman" w:cs="Times New Roman"/>
          <w:sz w:val="24"/>
          <w:szCs w:val="24"/>
        </w:rPr>
        <w:t>kimseyi nesne</w:t>
      </w:r>
      <w:r w:rsidRPr="006923B4">
        <w:rPr>
          <w:rFonts w:ascii="Times New Roman" w:hAnsi="Times New Roman" w:cs="Times New Roman"/>
          <w:sz w:val="24"/>
          <w:szCs w:val="24"/>
        </w:rPr>
        <w:t xml:space="preserve"> haline getiren sorgu teknik ve taktikleri insan onurunu ihlal eden hareketler olduğu gibi; iradesine etki etmek suretiyle bir kişinin yakınlarını suçlayıcı beyanlarda bulunmaya zorlanması da insan onurunu ihlal eden hareketlerdir</w:t>
      </w:r>
      <w:r w:rsidR="007714E3" w:rsidRPr="006923B4">
        <w:rPr>
          <w:rStyle w:val="Voetnootmarkering"/>
          <w:rFonts w:ascii="Times New Roman" w:hAnsi="Times New Roman" w:cs="Times New Roman"/>
          <w:sz w:val="24"/>
          <w:szCs w:val="24"/>
        </w:rPr>
        <w:footnoteReference w:id="5"/>
      </w:r>
      <w:r w:rsidRPr="006923B4">
        <w:rPr>
          <w:rFonts w:ascii="Times New Roman" w:hAnsi="Times New Roman" w:cs="Times New Roman"/>
          <w:sz w:val="24"/>
          <w:szCs w:val="24"/>
        </w:rPr>
        <w:t>. Örneğin, “</w:t>
      </w:r>
      <w:r w:rsidRPr="006923B4">
        <w:rPr>
          <w:rFonts w:ascii="Times New Roman" w:eastAsia="TimesNewRomanPS-ItalicMT" w:hAnsi="Times New Roman" w:cs="Times New Roman"/>
          <w:i/>
          <w:iCs/>
          <w:sz w:val="24"/>
          <w:szCs w:val="24"/>
        </w:rPr>
        <w:t>sanık olarak gözaltına alınan mağdurlara "bilgi ve itiraf" elde etmek için, "erkeklerin makatlarından cop sokmak, kızlara cinsel tacizde bulunmak, göğüslerini elleyip sıkmak, aç bırakmak, hakaret ve tehdit etmek</w:t>
      </w:r>
      <w:r w:rsidRPr="006923B4">
        <w:rPr>
          <w:rFonts w:ascii="Times New Roman" w:hAnsi="Times New Roman" w:cs="Times New Roman"/>
          <w:sz w:val="24"/>
          <w:szCs w:val="24"/>
        </w:rPr>
        <w:t>”</w:t>
      </w:r>
      <w:r w:rsidR="004B29D4" w:rsidRPr="006923B4">
        <w:rPr>
          <w:rStyle w:val="Voetnootmarkering"/>
          <w:rFonts w:ascii="Times New Roman" w:hAnsi="Times New Roman" w:cs="Times New Roman"/>
          <w:sz w:val="24"/>
          <w:szCs w:val="24"/>
        </w:rPr>
        <w:footnoteReference w:id="6"/>
      </w:r>
      <w:r w:rsidRPr="006923B4">
        <w:rPr>
          <w:rFonts w:ascii="Times New Roman" w:hAnsi="Times New Roman" w:cs="Times New Roman"/>
          <w:sz w:val="24"/>
          <w:szCs w:val="24"/>
        </w:rPr>
        <w:t xml:space="preserve">; </w:t>
      </w:r>
      <w:r w:rsidRPr="006923B4">
        <w:rPr>
          <w:rFonts w:ascii="Times New Roman" w:eastAsia="TimesNewRomanPS-ItalicMT" w:hAnsi="Times New Roman" w:cs="Times New Roman"/>
          <w:i/>
          <w:iCs/>
          <w:sz w:val="24"/>
          <w:szCs w:val="24"/>
        </w:rPr>
        <w:t>“gözaltı sürecinde sorgulanırlarken suçlarını söyletmek için hakaret, tehdit, göz bağlamak, yüksek volümlü marş dinletmek, çırılçıplak soymak, elektrik akımı vermek, basınçlı su sıkmak, ıslak battaniyeye sarmak, beden gücünün dayanamayacağı sabit hareketlere zorlamak erkeklerin hayalarını sıkmak, kızlara cinsel taciz, makatlarından cop sokmak”</w:t>
      </w:r>
      <w:r w:rsidRPr="006923B4">
        <w:rPr>
          <w:rStyle w:val="Voetnootmarkering"/>
          <w:rFonts w:ascii="Times New Roman" w:eastAsia="TimesNewRomanPS-ItalicMT" w:hAnsi="Times New Roman" w:cs="Times New Roman"/>
          <w:i/>
          <w:iCs/>
          <w:sz w:val="24"/>
          <w:szCs w:val="24"/>
        </w:rPr>
        <w:footnoteReference w:id="7"/>
      </w:r>
      <w:r w:rsidRPr="006923B4">
        <w:rPr>
          <w:rFonts w:ascii="Times New Roman" w:eastAsia="TimesNewRomanPS-ItalicMT" w:hAnsi="Times New Roman" w:cs="Times New Roman"/>
          <w:sz w:val="24"/>
          <w:szCs w:val="24"/>
        </w:rPr>
        <w:t xml:space="preserve"> gibi davranışlar insan onuruna aykırı davranışlardır. </w:t>
      </w:r>
    </w:p>
    <w:p w:rsidR="00B5272C" w:rsidRPr="006923B4" w:rsidRDefault="00B5272C" w:rsidP="00012475">
      <w:pPr>
        <w:autoSpaceDE w:val="0"/>
        <w:autoSpaceDN w:val="0"/>
        <w:adjustRightInd w:val="0"/>
        <w:spacing w:after="0" w:line="240" w:lineRule="auto"/>
        <w:jc w:val="both"/>
        <w:rPr>
          <w:rFonts w:ascii="Times New Roman" w:eastAsia="TimesNewRomanPS-ItalicMT" w:hAnsi="Times New Roman" w:cs="Times New Roman"/>
          <w:sz w:val="24"/>
          <w:szCs w:val="24"/>
        </w:rPr>
      </w:pPr>
    </w:p>
    <w:p w:rsidR="00003D09" w:rsidRPr="006923B4" w:rsidRDefault="00B5272C"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Mağdurun bedensel yönden acı çekmesine yol açmak” ifadesini, yaralama suçundaki “vücuda acı vermek” ifadesiyle paralel anlamak gerekir</w:t>
      </w:r>
      <w:r w:rsidRPr="006923B4">
        <w:rPr>
          <w:rStyle w:val="Voetnootmarkering"/>
          <w:rFonts w:ascii="Times New Roman" w:hAnsi="Times New Roman" w:cs="Times New Roman"/>
          <w:sz w:val="24"/>
          <w:szCs w:val="24"/>
        </w:rPr>
        <w:footnoteReference w:id="8"/>
      </w:r>
      <w:r w:rsidRPr="006923B4">
        <w:rPr>
          <w:rFonts w:ascii="Times New Roman" w:hAnsi="Times New Roman" w:cs="Times New Roman"/>
          <w:sz w:val="24"/>
          <w:szCs w:val="24"/>
        </w:rPr>
        <w:t xml:space="preserve">. Buna göre beden bütünlüğünü önemsiz olmayan biçimde bozmaya yönelik her türlü hareket bu kapsamda değerlendirilebilir. </w:t>
      </w:r>
      <w:r w:rsidR="00160453">
        <w:rPr>
          <w:rFonts w:ascii="Times New Roman" w:hAnsi="Times New Roman" w:cs="Times New Roman"/>
          <w:sz w:val="24"/>
          <w:szCs w:val="24"/>
        </w:rPr>
        <w:t>Ö</w:t>
      </w:r>
      <w:r w:rsidRPr="006923B4">
        <w:rPr>
          <w:rFonts w:ascii="Times New Roman" w:hAnsi="Times New Roman" w:cs="Times New Roman"/>
          <w:sz w:val="24"/>
          <w:szCs w:val="24"/>
        </w:rPr>
        <w:t>rneğin, vurma, darbe indirme gibi mağdurun vücuduyla doğrudan temas edildiği durumlarda vücuda acı vermek koşulu genellikle gerçekleşmiş olmaktadır</w:t>
      </w:r>
      <w:r w:rsidRPr="006923B4">
        <w:rPr>
          <w:rStyle w:val="Voetnootmarkering"/>
          <w:rFonts w:ascii="Times New Roman" w:hAnsi="Times New Roman" w:cs="Times New Roman"/>
          <w:sz w:val="24"/>
          <w:szCs w:val="24"/>
        </w:rPr>
        <w:footnoteReference w:id="9"/>
      </w:r>
      <w:r w:rsidRPr="006923B4">
        <w:rPr>
          <w:rFonts w:ascii="Times New Roman" w:hAnsi="Times New Roman" w:cs="Times New Roman"/>
          <w:sz w:val="24"/>
          <w:szCs w:val="24"/>
        </w:rPr>
        <w:t>.</w:t>
      </w:r>
    </w:p>
    <w:p w:rsidR="00003D09" w:rsidRPr="006923B4" w:rsidRDefault="00003D09"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Yine bu suça konu hareketin cismen vücuda eza vermiş olması da gerekli değildir. Örneğin, mağdurun gözlerinin bağlanması, ağzına pamuk tıkanması, üzerinin kirletilmesi işkence suçunu oluşturabilecektir</w:t>
      </w:r>
      <w:r w:rsidRPr="006923B4">
        <w:rPr>
          <w:rStyle w:val="Voetnootmarkering"/>
          <w:rFonts w:ascii="Times New Roman" w:hAnsi="Times New Roman" w:cs="Times New Roman"/>
          <w:sz w:val="24"/>
          <w:szCs w:val="24"/>
        </w:rPr>
        <w:footnoteReference w:id="10"/>
      </w:r>
      <w:r w:rsidRPr="006923B4">
        <w:rPr>
          <w:rFonts w:ascii="Times New Roman" w:hAnsi="Times New Roman" w:cs="Times New Roman"/>
          <w:sz w:val="24"/>
          <w:szCs w:val="24"/>
        </w:rPr>
        <w:t>. Yargıtay, bir kaptan diğer kaba su boşaltılarak su arzusunu kamçılamayı</w:t>
      </w:r>
      <w:r w:rsidRPr="006923B4">
        <w:rPr>
          <w:rStyle w:val="Voetnootmarkering"/>
          <w:rFonts w:ascii="Times New Roman" w:hAnsi="Times New Roman" w:cs="Times New Roman"/>
          <w:sz w:val="24"/>
          <w:szCs w:val="24"/>
        </w:rPr>
        <w:footnoteReference w:id="11"/>
      </w:r>
      <w:r w:rsidRPr="006923B4">
        <w:rPr>
          <w:rFonts w:ascii="Times New Roman" w:hAnsi="Times New Roman" w:cs="Times New Roman"/>
          <w:sz w:val="24"/>
          <w:szCs w:val="24"/>
        </w:rPr>
        <w:t>, giysileri soyarak, yere yatırıp mağdurun vücuduna buz sürmeyi ve havasız bırakmak için mağdurun kafasına naylon torba geçirmeyi,</w:t>
      </w:r>
      <w:r w:rsidRPr="006923B4">
        <w:rPr>
          <w:rStyle w:val="Voetnootmarkering"/>
          <w:rFonts w:ascii="Times New Roman" w:hAnsi="Times New Roman" w:cs="Times New Roman"/>
          <w:sz w:val="24"/>
          <w:szCs w:val="24"/>
        </w:rPr>
        <w:footnoteReference w:id="12"/>
      </w:r>
      <w:r w:rsidRPr="006923B4">
        <w:rPr>
          <w:rFonts w:ascii="Times New Roman" w:hAnsi="Times New Roman" w:cs="Times New Roman"/>
          <w:sz w:val="24"/>
          <w:szCs w:val="24"/>
        </w:rPr>
        <w:t xml:space="preserve">  işkence olarak değerlendirmiştir.</w:t>
      </w:r>
    </w:p>
    <w:p w:rsidR="00B758C9" w:rsidRPr="006923B4" w:rsidRDefault="00B758C9" w:rsidP="00B758C9">
      <w:pPr>
        <w:autoSpaceDE w:val="0"/>
        <w:autoSpaceDN w:val="0"/>
        <w:adjustRightInd w:val="0"/>
        <w:spacing w:after="0" w:line="240" w:lineRule="auto"/>
        <w:jc w:val="both"/>
        <w:rPr>
          <w:rFonts w:ascii="Times New Roman" w:hAnsi="Times New Roman" w:cs="Times New Roman"/>
          <w:sz w:val="24"/>
          <w:szCs w:val="24"/>
        </w:rPr>
      </w:pPr>
    </w:p>
    <w:p w:rsidR="00B758C9" w:rsidRPr="006923B4" w:rsidRDefault="00B758C9"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 xml:space="preserve">İşkence suçunun hareket unsurunu oluşturan seçimlik hareketlerden birisi de, </w:t>
      </w:r>
      <w:r w:rsidRPr="006923B4">
        <w:rPr>
          <w:rFonts w:ascii="Times New Roman" w:eastAsia="TimesNewRomanPS-ItalicMT" w:hAnsi="Times New Roman" w:cs="Times New Roman"/>
          <w:i/>
          <w:iCs/>
          <w:sz w:val="24"/>
          <w:szCs w:val="24"/>
        </w:rPr>
        <w:t xml:space="preserve">mağdurun algılama </w:t>
      </w:r>
      <w:r w:rsidRPr="006923B4">
        <w:rPr>
          <w:rFonts w:ascii="Times New Roman" w:hAnsi="Times New Roman" w:cs="Times New Roman"/>
          <w:sz w:val="24"/>
          <w:szCs w:val="24"/>
        </w:rPr>
        <w:t xml:space="preserve">ve </w:t>
      </w:r>
      <w:r w:rsidRPr="006923B4">
        <w:rPr>
          <w:rFonts w:ascii="Times New Roman" w:eastAsia="TimesNewRomanPS-ItalicMT" w:hAnsi="Times New Roman" w:cs="Times New Roman"/>
          <w:i/>
          <w:iCs/>
          <w:sz w:val="24"/>
          <w:szCs w:val="24"/>
        </w:rPr>
        <w:t xml:space="preserve">irade yeteneğinin </w:t>
      </w:r>
      <w:r w:rsidRPr="006923B4">
        <w:rPr>
          <w:rFonts w:ascii="Times New Roman" w:hAnsi="Times New Roman" w:cs="Times New Roman"/>
          <w:sz w:val="24"/>
          <w:szCs w:val="24"/>
        </w:rPr>
        <w:t xml:space="preserve">etkilenmesidir. “Algılama yeteneğinin etkilenmesi” unsurunu ise yaralama suçundaki “algılama yeteneğinin bozulması” unsuru çerçevesinde ele almak gerekir. </w:t>
      </w:r>
      <w:r w:rsidR="00FB2290" w:rsidRPr="006923B4">
        <w:rPr>
          <w:rFonts w:ascii="Times New Roman" w:hAnsi="Times New Roman" w:cs="Times New Roman"/>
          <w:sz w:val="24"/>
          <w:szCs w:val="24"/>
        </w:rPr>
        <w:t xml:space="preserve">Etkilenme, olumsuz </w:t>
      </w:r>
      <w:r w:rsidRPr="006923B4">
        <w:rPr>
          <w:rFonts w:ascii="Times New Roman" w:hAnsi="Times New Roman" w:cs="Times New Roman"/>
          <w:sz w:val="24"/>
          <w:szCs w:val="24"/>
        </w:rPr>
        <w:t>yönde bir değişikliğin meydana getirilmesidir. O halde, algılama yeteneğinin bozulması, korku, uyku bozukluğu gibi kişinin psikolojik durumunda ortaya çıkan her türlü değişikliği, akli ve ruhsal yetilerde meydana gelen her türlü anormalliği ifade eder. İrade yeteneği, özgür iradesiyle bir kimsenin ne şekilde davranacağını belirleyebilmesidir. Buna göre, bireyin düşünme ve düşüncelerine göre hareket edebilme imkânını, davranışlarına yön verebilme kabiliyetini ortadan kaldıran davranışlar da irade yeteneğinin etkilenmesi seçimlik hareketi kapsamında değerlendirilebilecektir.</w:t>
      </w:r>
      <w:r w:rsidRPr="006923B4">
        <w:rPr>
          <w:rStyle w:val="Voetnootmarkering"/>
          <w:rFonts w:ascii="Times New Roman" w:hAnsi="Times New Roman" w:cs="Times New Roman"/>
          <w:sz w:val="24"/>
          <w:szCs w:val="24"/>
        </w:rPr>
        <w:footnoteReference w:id="13"/>
      </w:r>
      <w:r w:rsidR="00D77F75">
        <w:rPr>
          <w:rFonts w:ascii="Times New Roman" w:hAnsi="Times New Roman" w:cs="Times New Roman"/>
          <w:sz w:val="24"/>
          <w:szCs w:val="24"/>
        </w:rPr>
        <w:t xml:space="preserve"> </w:t>
      </w:r>
      <w:r w:rsidR="00FB2290" w:rsidRPr="006923B4">
        <w:rPr>
          <w:rFonts w:ascii="Times New Roman" w:hAnsi="Times New Roman" w:cs="Times New Roman"/>
          <w:sz w:val="24"/>
          <w:szCs w:val="24"/>
        </w:rPr>
        <w:t>Bir kimseye karşı aşağılayıcı muamelede bulunmak, işkence suçunun bir diğer seçimlik hareketini oluşturmaktadır. Yargıtay kararlarına göre, aşağılayıcı (haysiyet kırıcı) muameleler, bir kimsenin namus, şöhret ve haysiyetine saldırı niteliğinde</w:t>
      </w:r>
      <w:r w:rsidR="00ED5461" w:rsidRPr="006923B4">
        <w:rPr>
          <w:rFonts w:ascii="Times New Roman" w:hAnsi="Times New Roman" w:cs="Times New Roman"/>
          <w:sz w:val="24"/>
          <w:szCs w:val="24"/>
        </w:rPr>
        <w:t xml:space="preserve"> </w:t>
      </w:r>
      <w:r w:rsidR="00FB2290" w:rsidRPr="006923B4">
        <w:rPr>
          <w:rFonts w:ascii="Times New Roman" w:hAnsi="Times New Roman" w:cs="Times New Roman"/>
          <w:sz w:val="24"/>
          <w:szCs w:val="24"/>
        </w:rPr>
        <w:t>olan fiillerdir.</w:t>
      </w:r>
      <w:r w:rsidR="00FB2290" w:rsidRPr="006923B4">
        <w:rPr>
          <w:rStyle w:val="Voetnootmarkering"/>
          <w:rFonts w:ascii="Times New Roman" w:hAnsi="Times New Roman" w:cs="Times New Roman"/>
          <w:sz w:val="24"/>
          <w:szCs w:val="24"/>
        </w:rPr>
        <w:footnoteReference w:id="14"/>
      </w:r>
      <w:r w:rsidR="00FB2290" w:rsidRPr="006923B4">
        <w:rPr>
          <w:rFonts w:ascii="Times New Roman" w:hAnsi="Times New Roman" w:cs="Times New Roman"/>
          <w:sz w:val="24"/>
          <w:szCs w:val="24"/>
        </w:rPr>
        <w:t>Yargıtay bazı kararlarında, elbiselerin çıkarılmasını, gözlerin bağlanmasını ve dayak atılmasını aşağılayıcı muamele saymıştır.</w:t>
      </w:r>
      <w:r w:rsidR="00FB2290" w:rsidRPr="006923B4">
        <w:rPr>
          <w:rStyle w:val="Voetnootmarkering"/>
          <w:rFonts w:ascii="Times New Roman" w:hAnsi="Times New Roman" w:cs="Times New Roman"/>
          <w:sz w:val="24"/>
          <w:szCs w:val="24"/>
        </w:rPr>
        <w:footnoteReference w:id="15"/>
      </w:r>
    </w:p>
    <w:p w:rsidR="00ED5461" w:rsidRPr="006923B4" w:rsidRDefault="00ED5461" w:rsidP="00FB2290">
      <w:pPr>
        <w:autoSpaceDE w:val="0"/>
        <w:autoSpaceDN w:val="0"/>
        <w:adjustRightInd w:val="0"/>
        <w:spacing w:after="0" w:line="240" w:lineRule="auto"/>
        <w:jc w:val="both"/>
        <w:rPr>
          <w:rFonts w:ascii="Times New Roman" w:hAnsi="Times New Roman" w:cs="Times New Roman"/>
          <w:sz w:val="24"/>
          <w:szCs w:val="24"/>
        </w:rPr>
      </w:pPr>
    </w:p>
    <w:p w:rsidR="008525B9" w:rsidRPr="006923B4" w:rsidRDefault="00ED5461"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lastRenderedPageBreak/>
        <w:t xml:space="preserve">TCK’nın 94. maddesinin gerekçesine göre, </w:t>
      </w:r>
      <w:r w:rsidR="00766C08" w:rsidRPr="006923B4">
        <w:rPr>
          <w:rFonts w:ascii="Times New Roman" w:hAnsi="Times New Roman" w:cs="Times New Roman"/>
          <w:sz w:val="24"/>
          <w:szCs w:val="24"/>
        </w:rPr>
        <w:t>“</w:t>
      </w:r>
      <w:r w:rsidRPr="006923B4">
        <w:rPr>
          <w:rFonts w:ascii="Times New Roman" w:eastAsia="TimesNewRomanPS-ItalicMT" w:hAnsi="Times New Roman" w:cs="Times New Roman"/>
          <w:i/>
          <w:iCs/>
          <w:sz w:val="24"/>
          <w:szCs w:val="24"/>
        </w:rPr>
        <w:t>işkence teşkil eden fiiller aslında kasten yaralama, hakaret, tehdit, cinsel taciz niteliği taşıyan fiillerdir. Ancak, bu fiiller ani olarak değil, sistematik bir şekilde ve belli bir süreç içinde işlenmektedirler. Bir süreç içinde süreklilik arz eden bir tarzda işlenen işkencenin en önemli özelliği, kişinin psikolojisi, ruh ve irade yeteneği üzerinde tahrip edici etkilerin olmasıdır. Bu etkilerin uzun süre ve hatta hayat boyu devam etmesi, işkencenin bu kapsamda işlenen fiillere nazaran daha ağır ceza yaptırım altına alınmasını gerektirmiştir.</w:t>
      </w:r>
      <w:r w:rsidR="00766C08" w:rsidRPr="006923B4">
        <w:rPr>
          <w:rFonts w:ascii="Times New Roman" w:eastAsia="TimesNewRomanPS-ItalicMT" w:hAnsi="Times New Roman" w:cs="Times New Roman"/>
          <w:i/>
          <w:iCs/>
          <w:sz w:val="24"/>
          <w:szCs w:val="24"/>
        </w:rPr>
        <w:t>”</w:t>
      </w:r>
      <w:r w:rsidRPr="006923B4">
        <w:rPr>
          <w:rFonts w:ascii="Times New Roman" w:eastAsia="TimesNewRomanPS-ItalicMT" w:hAnsi="Times New Roman" w:cs="Times New Roman"/>
          <w:i/>
          <w:iCs/>
          <w:sz w:val="24"/>
          <w:szCs w:val="24"/>
        </w:rPr>
        <w:t xml:space="preserve"> </w:t>
      </w:r>
      <w:r w:rsidRPr="006923B4">
        <w:rPr>
          <w:rFonts w:ascii="Times New Roman" w:hAnsi="Times New Roman" w:cs="Times New Roman"/>
          <w:sz w:val="24"/>
          <w:szCs w:val="24"/>
        </w:rPr>
        <w:t>İşkence suçu bakımından aranan sistematik olarak ve belirli süreç içersinde uygulanma kriteri, aynı hareketin tekrarlanması şeklinde anlaşılmamalıdır.</w:t>
      </w:r>
      <w:r w:rsidR="00766C08" w:rsidRPr="006923B4">
        <w:rPr>
          <w:rFonts w:ascii="Times New Roman" w:hAnsi="Times New Roman" w:cs="Times New Roman"/>
          <w:sz w:val="24"/>
          <w:szCs w:val="24"/>
        </w:rPr>
        <w:t xml:space="preserve"> B</w:t>
      </w:r>
      <w:r w:rsidRPr="006923B4">
        <w:rPr>
          <w:rFonts w:ascii="Times New Roman" w:hAnsi="Times New Roman" w:cs="Times New Roman"/>
          <w:sz w:val="24"/>
          <w:szCs w:val="24"/>
        </w:rPr>
        <w:t>u suçtan söz edebilmek için aynı hareketlerin tekrarlanmış olması şeklinde bir zorunluluk bulunmamaktadır. Birbirinden farklı olan hareketler kendi içinde sistematik bir bütünlük oluşturuyorsa, yine işkencenin varlığından söz edilebilecektir</w:t>
      </w:r>
      <w:r w:rsidR="00766C08" w:rsidRPr="006923B4">
        <w:rPr>
          <w:rFonts w:ascii="Times New Roman" w:hAnsi="Times New Roman" w:cs="Times New Roman"/>
          <w:sz w:val="24"/>
          <w:szCs w:val="24"/>
        </w:rPr>
        <w:t xml:space="preserve">. Örneğin tek bir tokat atma fiili kasten yaralama suçunu oluşturur. Ancak tek bir tokat atma fiiline hakaret, sövme, tehdit, cinsel taciz şeklindeki fiiller eklenirse bunlar bir bütün halinde işkence suçunu oluşturacaktır. </w:t>
      </w:r>
      <w:r w:rsidR="00766C08" w:rsidRPr="006923B4">
        <w:rPr>
          <w:rStyle w:val="Voetnootmarkering"/>
          <w:rFonts w:ascii="Times New Roman" w:hAnsi="Times New Roman" w:cs="Times New Roman"/>
          <w:sz w:val="24"/>
          <w:szCs w:val="24"/>
        </w:rPr>
        <w:footnoteReference w:id="16"/>
      </w:r>
      <w:r w:rsidRPr="006923B4">
        <w:rPr>
          <w:rFonts w:ascii="Times New Roman" w:hAnsi="Times New Roman" w:cs="Times New Roman"/>
          <w:sz w:val="24"/>
          <w:szCs w:val="24"/>
        </w:rPr>
        <w:t xml:space="preserve"> </w:t>
      </w:r>
    </w:p>
    <w:p w:rsidR="00D77F75" w:rsidRDefault="008525B9" w:rsidP="000D7A4A">
      <w:pPr>
        <w:autoSpaceDE w:val="0"/>
        <w:autoSpaceDN w:val="0"/>
        <w:adjustRightInd w:val="0"/>
        <w:spacing w:after="0" w:line="240" w:lineRule="auto"/>
        <w:ind w:firstLine="708"/>
        <w:jc w:val="both"/>
        <w:rPr>
          <w:rFonts w:ascii="Times New Roman" w:hAnsi="Times New Roman" w:cs="Times New Roman"/>
          <w:sz w:val="24"/>
          <w:szCs w:val="24"/>
        </w:rPr>
      </w:pPr>
      <w:r w:rsidRPr="006923B4">
        <w:rPr>
          <w:rFonts w:ascii="Times New Roman" w:hAnsi="Times New Roman" w:cs="Times New Roman"/>
          <w:sz w:val="24"/>
          <w:szCs w:val="24"/>
        </w:rPr>
        <w:t xml:space="preserve">TCK’nın 94. maddesinde ise, işkence suçunun özel </w:t>
      </w:r>
      <w:proofErr w:type="spellStart"/>
      <w:r w:rsidRPr="006923B4">
        <w:rPr>
          <w:rFonts w:ascii="Times New Roman" w:hAnsi="Times New Roman" w:cs="Times New Roman"/>
          <w:sz w:val="24"/>
          <w:szCs w:val="24"/>
        </w:rPr>
        <w:t>saikle</w:t>
      </w:r>
      <w:proofErr w:type="spellEnd"/>
      <w:r w:rsidRPr="006923B4">
        <w:rPr>
          <w:rFonts w:ascii="Times New Roman" w:hAnsi="Times New Roman" w:cs="Times New Roman"/>
          <w:sz w:val="24"/>
          <w:szCs w:val="24"/>
        </w:rPr>
        <w:t xml:space="preserve"> işlenmesi aranmamıştır. İşkence suçunun gerçekleşebilmesi için, kamu görevlisinin insan onuruyla bağdaşmayan, kişinin bedensel veya ruhsal yönden acı çekmesine, aşağılanmasına, algılama veya irade yeteneğinin etkilenmesine yol açacak davranışları gerçekleştirdiğini bilmesi ve istemesi gereklidir.</w:t>
      </w:r>
      <w:r w:rsidRPr="006923B4">
        <w:rPr>
          <w:rStyle w:val="Voetnootmarkering"/>
          <w:rFonts w:ascii="Times New Roman" w:hAnsi="Times New Roman" w:cs="Times New Roman"/>
          <w:sz w:val="24"/>
          <w:szCs w:val="24"/>
        </w:rPr>
        <w:footnoteReference w:id="17"/>
      </w:r>
    </w:p>
    <w:p w:rsidR="00343AA9" w:rsidRDefault="00343AA9" w:rsidP="008525B9">
      <w:pPr>
        <w:autoSpaceDE w:val="0"/>
        <w:autoSpaceDN w:val="0"/>
        <w:adjustRightInd w:val="0"/>
        <w:spacing w:after="0" w:line="240" w:lineRule="auto"/>
        <w:jc w:val="both"/>
        <w:rPr>
          <w:rFonts w:ascii="Times New Roman" w:hAnsi="Times New Roman" w:cs="Times New Roman"/>
          <w:b/>
          <w:sz w:val="24"/>
          <w:szCs w:val="24"/>
        </w:rPr>
      </w:pPr>
    </w:p>
    <w:p w:rsidR="008525B9" w:rsidRPr="00D77F75" w:rsidRDefault="008525B9" w:rsidP="008525B9">
      <w:pPr>
        <w:autoSpaceDE w:val="0"/>
        <w:autoSpaceDN w:val="0"/>
        <w:adjustRightInd w:val="0"/>
        <w:spacing w:after="0" w:line="240" w:lineRule="auto"/>
        <w:jc w:val="both"/>
        <w:rPr>
          <w:rFonts w:ascii="Times New Roman" w:hAnsi="Times New Roman" w:cs="Times New Roman"/>
          <w:sz w:val="24"/>
          <w:szCs w:val="24"/>
        </w:rPr>
      </w:pPr>
      <w:r w:rsidRPr="006923B4">
        <w:rPr>
          <w:rFonts w:ascii="Times New Roman" w:hAnsi="Times New Roman" w:cs="Times New Roman"/>
          <w:b/>
          <w:sz w:val="24"/>
          <w:szCs w:val="24"/>
        </w:rPr>
        <w:t>İŞKENCE SUÇUNA İLİŞKİN YARGITAY KARAR</w:t>
      </w:r>
      <w:r w:rsidR="00D77F75">
        <w:rPr>
          <w:rFonts w:ascii="Times New Roman" w:hAnsi="Times New Roman" w:cs="Times New Roman"/>
          <w:b/>
          <w:sz w:val="24"/>
          <w:szCs w:val="24"/>
        </w:rPr>
        <w:t>LAR</w:t>
      </w:r>
      <w:r w:rsidRPr="006923B4">
        <w:rPr>
          <w:rFonts w:ascii="Times New Roman" w:hAnsi="Times New Roman" w:cs="Times New Roman"/>
          <w:b/>
          <w:sz w:val="24"/>
          <w:szCs w:val="24"/>
        </w:rPr>
        <w:t>I</w:t>
      </w:r>
    </w:p>
    <w:p w:rsidR="00C65963" w:rsidRPr="00D77F75" w:rsidRDefault="00C65963" w:rsidP="008525B9">
      <w:pPr>
        <w:autoSpaceDE w:val="0"/>
        <w:autoSpaceDN w:val="0"/>
        <w:adjustRightInd w:val="0"/>
        <w:spacing w:after="0" w:line="240" w:lineRule="auto"/>
        <w:jc w:val="both"/>
        <w:rPr>
          <w:rFonts w:ascii="Times New Roman" w:hAnsi="Times New Roman" w:cs="Times New Roman"/>
          <w:b/>
          <w:sz w:val="24"/>
          <w:szCs w:val="24"/>
        </w:rPr>
      </w:pPr>
    </w:p>
    <w:p w:rsidR="00C65963" w:rsidRPr="00D77F75" w:rsidRDefault="00D77F75" w:rsidP="00C65963">
      <w:pPr>
        <w:pStyle w:val="Lijstalinea"/>
        <w:numPr>
          <w:ilvl w:val="0"/>
          <w:numId w:val="1"/>
        </w:numPr>
        <w:autoSpaceDE w:val="0"/>
        <w:autoSpaceDN w:val="0"/>
        <w:adjustRightInd w:val="0"/>
        <w:spacing w:after="0" w:line="240" w:lineRule="auto"/>
        <w:jc w:val="both"/>
        <w:rPr>
          <w:rFonts w:ascii="Times New Roman" w:hAnsi="Times New Roman" w:cs="Times New Roman"/>
          <w:b/>
          <w:sz w:val="24"/>
          <w:szCs w:val="24"/>
        </w:rPr>
      </w:pPr>
      <w:r w:rsidRPr="00D77F75">
        <w:rPr>
          <w:rFonts w:ascii="Times New Roman" w:eastAsia="TimesNewRomanPS-ItalicMT" w:hAnsi="Times New Roman" w:cs="Times New Roman"/>
          <w:b/>
          <w:sz w:val="24"/>
          <w:szCs w:val="24"/>
        </w:rPr>
        <w:t xml:space="preserve">Ceza </w:t>
      </w:r>
      <w:r w:rsidR="00160453" w:rsidRPr="00D77F75">
        <w:rPr>
          <w:rFonts w:ascii="Times New Roman" w:eastAsia="TimesNewRomanPS-ItalicMT" w:hAnsi="Times New Roman" w:cs="Times New Roman"/>
          <w:b/>
          <w:sz w:val="24"/>
          <w:szCs w:val="24"/>
        </w:rPr>
        <w:t>G</w:t>
      </w:r>
      <w:r w:rsidRPr="00D77F75">
        <w:rPr>
          <w:rFonts w:ascii="Times New Roman" w:eastAsia="TimesNewRomanPS-ItalicMT" w:hAnsi="Times New Roman" w:cs="Times New Roman"/>
          <w:b/>
          <w:sz w:val="24"/>
          <w:szCs w:val="24"/>
        </w:rPr>
        <w:t xml:space="preserve">enel </w:t>
      </w:r>
      <w:r w:rsidR="00160453" w:rsidRPr="00D77F75">
        <w:rPr>
          <w:rFonts w:ascii="Times New Roman" w:eastAsia="TimesNewRomanPS-ItalicMT" w:hAnsi="Times New Roman" w:cs="Times New Roman"/>
          <w:b/>
          <w:sz w:val="24"/>
          <w:szCs w:val="24"/>
        </w:rPr>
        <w:t xml:space="preserve"> K</w:t>
      </w:r>
      <w:r w:rsidRPr="00D77F75">
        <w:rPr>
          <w:rFonts w:ascii="Times New Roman" w:eastAsia="TimesNewRomanPS-ItalicMT" w:hAnsi="Times New Roman" w:cs="Times New Roman"/>
          <w:b/>
          <w:sz w:val="24"/>
          <w:szCs w:val="24"/>
        </w:rPr>
        <w:t>urulu</w:t>
      </w:r>
      <w:r w:rsidR="00160453" w:rsidRPr="00D77F75">
        <w:rPr>
          <w:rFonts w:ascii="Times New Roman" w:eastAsia="TimesNewRomanPS-ItalicMT" w:hAnsi="Times New Roman" w:cs="Times New Roman"/>
          <w:b/>
          <w:sz w:val="24"/>
          <w:szCs w:val="24"/>
        </w:rPr>
        <w:t>, 04.04.1983 tarih</w:t>
      </w:r>
      <w:r w:rsidR="00C65963" w:rsidRPr="00D77F75">
        <w:rPr>
          <w:rFonts w:ascii="Times New Roman" w:eastAsia="TimesNewRomanPS-ItalicMT" w:hAnsi="Times New Roman" w:cs="Times New Roman"/>
          <w:b/>
          <w:sz w:val="24"/>
          <w:szCs w:val="24"/>
        </w:rPr>
        <w:t>, E. 1983/8-64, K. 1983/156</w:t>
      </w:r>
    </w:p>
    <w:p w:rsidR="00C65963" w:rsidRPr="006923B4" w:rsidRDefault="00C65963" w:rsidP="00C65963">
      <w:pPr>
        <w:pStyle w:val="Lijstalinea"/>
        <w:autoSpaceDE w:val="0"/>
        <w:autoSpaceDN w:val="0"/>
        <w:adjustRightInd w:val="0"/>
        <w:spacing w:after="0" w:line="240" w:lineRule="auto"/>
        <w:jc w:val="both"/>
        <w:rPr>
          <w:rFonts w:ascii="Times New Roman" w:hAnsi="Times New Roman" w:cs="Times New Roman"/>
          <w:sz w:val="24"/>
          <w:szCs w:val="24"/>
        </w:rPr>
      </w:pPr>
    </w:p>
    <w:p w:rsidR="00C65963" w:rsidRPr="00D77F75" w:rsidRDefault="00C65963" w:rsidP="008525B9">
      <w:pPr>
        <w:autoSpaceDE w:val="0"/>
        <w:autoSpaceDN w:val="0"/>
        <w:adjustRightInd w:val="0"/>
        <w:spacing w:after="0" w:line="240" w:lineRule="auto"/>
        <w:jc w:val="both"/>
        <w:rPr>
          <w:rFonts w:ascii="Times New Roman" w:eastAsia="TimesNewRomanPS-ItalicMT" w:hAnsi="Times New Roman" w:cs="Times New Roman"/>
          <w:iCs/>
          <w:sz w:val="24"/>
          <w:szCs w:val="24"/>
        </w:rPr>
      </w:pPr>
      <w:r w:rsidRPr="00D77F75">
        <w:rPr>
          <w:rFonts w:ascii="Times New Roman" w:hAnsi="Times New Roman" w:cs="Times New Roman"/>
          <w:sz w:val="24"/>
          <w:szCs w:val="24"/>
        </w:rPr>
        <w:t xml:space="preserve"> </w:t>
      </w:r>
      <w:r w:rsidR="008525B9" w:rsidRPr="00D77F75">
        <w:rPr>
          <w:rFonts w:ascii="Times New Roman" w:eastAsia="TimesNewRomanPS-ItalicMT" w:hAnsi="Times New Roman" w:cs="Times New Roman"/>
          <w:iCs/>
          <w:sz w:val="24"/>
          <w:szCs w:val="24"/>
        </w:rPr>
        <w:t xml:space="preserve">“… Mehmet Mustafa ve Ali isimli kişileri evlerinden alıp karakola getirerek nezaret altına aldığı, bu kişilerin altın bulma işini inkar etmeleri üzerine, altınların yerini söyletmek için ayrı ayrı el ve ayak parmakları ile tenasül organlarına </w:t>
      </w:r>
      <w:proofErr w:type="spellStart"/>
      <w:r w:rsidR="008525B9" w:rsidRPr="00D77F75">
        <w:rPr>
          <w:rFonts w:ascii="Times New Roman" w:eastAsia="TimesNewRomanPS-ItalicMT" w:hAnsi="Times New Roman" w:cs="Times New Roman"/>
          <w:iCs/>
          <w:sz w:val="24"/>
          <w:szCs w:val="24"/>
        </w:rPr>
        <w:t>ceryan</w:t>
      </w:r>
      <w:proofErr w:type="spellEnd"/>
      <w:r w:rsidR="008525B9" w:rsidRPr="00D77F75">
        <w:rPr>
          <w:rFonts w:ascii="Times New Roman" w:eastAsia="TimesNewRomanPS-ItalicMT" w:hAnsi="Times New Roman" w:cs="Times New Roman"/>
          <w:iCs/>
          <w:sz w:val="24"/>
          <w:szCs w:val="24"/>
        </w:rPr>
        <w:t xml:space="preserve"> verip, dövmek, sövmek suretiyle işkenceye başladığı, bu işkence eylemlerinin 27.6.1980'den başla </w:t>
      </w:r>
      <w:proofErr w:type="spellStart"/>
      <w:r w:rsidR="008525B9" w:rsidRPr="00D77F75">
        <w:rPr>
          <w:rFonts w:ascii="Times New Roman" w:eastAsia="TimesNewRomanPS-ItalicMT" w:hAnsi="Times New Roman" w:cs="Times New Roman"/>
          <w:iCs/>
          <w:sz w:val="24"/>
          <w:szCs w:val="24"/>
        </w:rPr>
        <w:t>dığı</w:t>
      </w:r>
      <w:proofErr w:type="spellEnd"/>
      <w:r w:rsidR="008525B9" w:rsidRPr="00D77F75">
        <w:rPr>
          <w:rFonts w:ascii="Times New Roman" w:eastAsia="TimesNewRomanPS-ItalicMT" w:hAnsi="Times New Roman" w:cs="Times New Roman"/>
          <w:iCs/>
          <w:sz w:val="24"/>
          <w:szCs w:val="24"/>
        </w:rPr>
        <w:t xml:space="preserve"> ve geceleri 23.00'den sabaha kadar devam ettiğini,  </w:t>
      </w:r>
      <w:proofErr w:type="spellStart"/>
      <w:r w:rsidR="008525B9" w:rsidRPr="00D77F75">
        <w:rPr>
          <w:rFonts w:ascii="Times New Roman" w:eastAsia="TimesNewRomanPS-ItalicMT" w:hAnsi="Times New Roman" w:cs="Times New Roman"/>
          <w:iCs/>
          <w:sz w:val="24"/>
          <w:szCs w:val="24"/>
        </w:rPr>
        <w:t>nleme</w:t>
      </w:r>
      <w:proofErr w:type="spellEnd"/>
      <w:r w:rsidR="008525B9" w:rsidRPr="00D77F75">
        <w:rPr>
          <w:rFonts w:ascii="Times New Roman" w:eastAsia="TimesNewRomanPS-ItalicMT" w:hAnsi="Times New Roman" w:cs="Times New Roman"/>
          <w:iCs/>
          <w:sz w:val="24"/>
          <w:szCs w:val="24"/>
        </w:rPr>
        <w:t xml:space="preserve"> ve feryat sesleri ile "Bokunu yiyeyim komutanım... altınların yerini bilmiyoruz..." sözlerinin etraftan geçenlerce duyulacak derecede olduğu,….., Mehmet ve Mustafa'yı ayakları demire dayalı ve havada, başları yerde, elleri arasında olacak şekilde </w:t>
      </w:r>
      <w:proofErr w:type="spellStart"/>
      <w:r w:rsidR="008525B9" w:rsidRPr="00D77F75">
        <w:rPr>
          <w:rFonts w:ascii="Times New Roman" w:eastAsia="TimesNewRomanPS-ItalicMT" w:hAnsi="Times New Roman" w:cs="Times New Roman"/>
          <w:iCs/>
          <w:sz w:val="24"/>
          <w:szCs w:val="24"/>
        </w:rPr>
        <w:t>durduttuğu</w:t>
      </w:r>
      <w:proofErr w:type="spellEnd"/>
      <w:r w:rsidR="008525B9" w:rsidRPr="00D77F75">
        <w:rPr>
          <w:rFonts w:ascii="Times New Roman" w:eastAsia="TimesNewRomanPS-ItalicMT" w:hAnsi="Times New Roman" w:cs="Times New Roman"/>
          <w:iCs/>
          <w:sz w:val="24"/>
          <w:szCs w:val="24"/>
        </w:rPr>
        <w:t xml:space="preserve">, düşenlere kızıp küfrederek ve vurarak yeniden </w:t>
      </w:r>
      <w:proofErr w:type="spellStart"/>
      <w:r w:rsidR="008525B9" w:rsidRPr="00D77F75">
        <w:rPr>
          <w:rFonts w:ascii="Times New Roman" w:eastAsia="TimesNewRomanPS-ItalicMT" w:hAnsi="Times New Roman" w:cs="Times New Roman"/>
          <w:iCs/>
          <w:sz w:val="24"/>
          <w:szCs w:val="24"/>
        </w:rPr>
        <w:t>başaşağı</w:t>
      </w:r>
      <w:proofErr w:type="spellEnd"/>
      <w:r w:rsidR="008525B9" w:rsidRPr="00D77F75">
        <w:rPr>
          <w:rFonts w:ascii="Times New Roman" w:eastAsia="TimesNewRomanPS-ItalicMT" w:hAnsi="Times New Roman" w:cs="Times New Roman"/>
          <w:iCs/>
          <w:sz w:val="24"/>
          <w:szCs w:val="24"/>
        </w:rPr>
        <w:t xml:space="preserve"> durmasını sağladığı, bu arada yere düşen Mehmet'i döverek başına tekme attığı,… sanık doktorun Başçavuş ve erlere tuz ve un getirmelerini söyleyip temin olunan bir miktar tuz ile unu karıştırarak bulamaç haline getirip kaynattıktan sonra soğutup huzura getirttiği Mustafa, Ali ve Mehmet'e tatmalarını söylediği bunların "acı" demeleri üzerine bir miktar daha tuz ilave ettirip tattırdığı, yine "acıdır" söylemeleri üzerine yeniden tuz getirip bulamaca karıştırdığı, bu suretle tahminen 2 kg. una, bir kısım beyana göre 1 - 2 kg. bir kısım beyana göre 5 kg. tuz karıştırdıktan sonra Başçavuş Gazi'nin yanında erlerin de yardımı ile (</w:t>
      </w:r>
      <w:proofErr w:type="spellStart"/>
      <w:r w:rsidR="008525B9" w:rsidRPr="00D77F75">
        <w:rPr>
          <w:rFonts w:ascii="Times New Roman" w:eastAsia="TimesNewRomanPS-ItalicMT" w:hAnsi="Times New Roman" w:cs="Times New Roman"/>
          <w:iCs/>
          <w:sz w:val="24"/>
          <w:szCs w:val="24"/>
        </w:rPr>
        <w:t>maktüllerin</w:t>
      </w:r>
      <w:proofErr w:type="spellEnd"/>
      <w:r w:rsidR="008525B9" w:rsidRPr="00D77F75">
        <w:rPr>
          <w:rFonts w:ascii="Times New Roman" w:eastAsia="TimesNewRomanPS-ItalicMT" w:hAnsi="Times New Roman" w:cs="Times New Roman"/>
          <w:iCs/>
          <w:sz w:val="24"/>
          <w:szCs w:val="24"/>
        </w:rPr>
        <w:t xml:space="preserve"> direnenlerini dövmek ve coplamak sureti ile kırıp kusturuncaya kadar zorla yedirdikleri kısa bir süre sonra </w:t>
      </w:r>
      <w:proofErr w:type="spellStart"/>
      <w:r w:rsidR="008525B9" w:rsidRPr="00D77F75">
        <w:rPr>
          <w:rFonts w:ascii="Times New Roman" w:eastAsia="TimesNewRomanPS-ItalicMT" w:hAnsi="Times New Roman" w:cs="Times New Roman"/>
          <w:iCs/>
          <w:sz w:val="24"/>
          <w:szCs w:val="24"/>
        </w:rPr>
        <w:t>maktüllerin</w:t>
      </w:r>
      <w:proofErr w:type="spellEnd"/>
      <w:r w:rsidR="008525B9" w:rsidRPr="00D77F75">
        <w:rPr>
          <w:rFonts w:ascii="Times New Roman" w:eastAsia="TimesNewRomanPS-ItalicMT" w:hAnsi="Times New Roman" w:cs="Times New Roman"/>
          <w:iCs/>
          <w:sz w:val="24"/>
          <w:szCs w:val="24"/>
        </w:rPr>
        <w:t xml:space="preserve"> alttan - önden - arkadan ve üstten çıkarmaya başladıkları, etrafın pislik içinde kaldığı, sanık doktorun bu hareketler sırasında </w:t>
      </w:r>
      <w:proofErr w:type="spellStart"/>
      <w:r w:rsidR="008525B9" w:rsidRPr="00D77F75">
        <w:rPr>
          <w:rFonts w:ascii="Times New Roman" w:eastAsia="TimesNewRomanPS-ItalicMT" w:hAnsi="Times New Roman" w:cs="Times New Roman"/>
          <w:iCs/>
          <w:sz w:val="24"/>
          <w:szCs w:val="24"/>
        </w:rPr>
        <w:t>maktülleri</w:t>
      </w:r>
      <w:proofErr w:type="spellEnd"/>
      <w:r w:rsidR="008525B9" w:rsidRPr="00D77F75">
        <w:rPr>
          <w:rFonts w:ascii="Times New Roman" w:eastAsia="TimesNewRomanPS-ItalicMT" w:hAnsi="Times New Roman" w:cs="Times New Roman"/>
          <w:iCs/>
          <w:sz w:val="24"/>
          <w:szCs w:val="24"/>
        </w:rPr>
        <w:t xml:space="preserve"> konuşturmak için ayrıca bir kaptan diğer kaba su boşaltarak su arzularını kamçılayıp "Ben 34 senelik deli doktoruyum, altınların yerini söylemezseniz tımarhanelik olursunuz... bunun tadını beğenmeyip numara yapıyorsunuz.... ben yutmam" tarzında sözlerle sabaha kadar bu işi sürdürdüğünü perişan hale gelen, kendilerini kaybeden bu üç </w:t>
      </w:r>
      <w:proofErr w:type="spellStart"/>
      <w:r w:rsidR="008525B9" w:rsidRPr="00D77F75">
        <w:rPr>
          <w:rFonts w:ascii="Times New Roman" w:eastAsia="TimesNewRomanPS-ItalicMT" w:hAnsi="Times New Roman" w:cs="Times New Roman"/>
          <w:iCs/>
          <w:sz w:val="24"/>
          <w:szCs w:val="24"/>
        </w:rPr>
        <w:t>maktülü</w:t>
      </w:r>
      <w:proofErr w:type="spellEnd"/>
      <w:r w:rsidR="008525B9" w:rsidRPr="00D77F75">
        <w:rPr>
          <w:rFonts w:ascii="Times New Roman" w:eastAsia="TimesNewRomanPS-ItalicMT" w:hAnsi="Times New Roman" w:cs="Times New Roman"/>
          <w:iCs/>
          <w:sz w:val="24"/>
          <w:szCs w:val="24"/>
        </w:rPr>
        <w:t xml:space="preserve"> daha sonra bahçeye çıkartıp orada duvar dibinde bir ağaç altına bıraktıkları, orada başlarına su döküp kendilerine gelmelerini sağlamaya çalıştıkları, ancak </w:t>
      </w:r>
      <w:proofErr w:type="spellStart"/>
      <w:r w:rsidR="008525B9" w:rsidRPr="00D77F75">
        <w:rPr>
          <w:rFonts w:ascii="Times New Roman" w:eastAsia="TimesNewRomanPS-ItalicMT" w:hAnsi="Times New Roman" w:cs="Times New Roman"/>
          <w:iCs/>
          <w:sz w:val="24"/>
          <w:szCs w:val="24"/>
        </w:rPr>
        <w:t>maktüllerin</w:t>
      </w:r>
      <w:proofErr w:type="spellEnd"/>
      <w:r w:rsidR="008525B9" w:rsidRPr="00D77F75">
        <w:rPr>
          <w:rFonts w:ascii="Times New Roman" w:eastAsia="TimesNewRomanPS-ItalicMT" w:hAnsi="Times New Roman" w:cs="Times New Roman"/>
          <w:iCs/>
          <w:sz w:val="24"/>
          <w:szCs w:val="24"/>
        </w:rPr>
        <w:t xml:space="preserve"> kendilerine gelmek bir tarafa, gittikçe fenalaştıklarını gören sanık doktorun saat 07.00 sıralarında Adliye'de işi olacağını bahane ederek oradan ayrılıp gittiği, sanık Başçavuş Gazi'nin </w:t>
      </w:r>
      <w:proofErr w:type="spellStart"/>
      <w:r w:rsidR="008525B9" w:rsidRPr="00D77F75">
        <w:rPr>
          <w:rFonts w:ascii="Times New Roman" w:eastAsia="TimesNewRomanPS-ItalicMT" w:hAnsi="Times New Roman" w:cs="Times New Roman"/>
          <w:iCs/>
          <w:sz w:val="24"/>
          <w:szCs w:val="24"/>
        </w:rPr>
        <w:t>maktülleri</w:t>
      </w:r>
      <w:proofErr w:type="spellEnd"/>
      <w:r w:rsidR="008525B9" w:rsidRPr="00D77F75">
        <w:rPr>
          <w:rFonts w:ascii="Times New Roman" w:eastAsia="TimesNewRomanPS-ItalicMT" w:hAnsi="Times New Roman" w:cs="Times New Roman"/>
          <w:iCs/>
          <w:sz w:val="24"/>
          <w:szCs w:val="24"/>
        </w:rPr>
        <w:t xml:space="preserve"> bu halde saat 08.00 sıralarına kadar beklettikten sonra ellerinden - ayaklarından askerlere tutturarak bir vasıtaya koyup Adana'ya Merkez'e getirdiği, burada amirlerine haber verdiği, halkın tepkisinden çekinerek sivil hastaneye götürülemedikleri, alayın revirine kaldırıldıklarından birer ikişer saat ara ile aynı gün </w:t>
      </w:r>
      <w:proofErr w:type="spellStart"/>
      <w:r w:rsidR="008525B9" w:rsidRPr="00D77F75">
        <w:rPr>
          <w:rFonts w:ascii="Times New Roman" w:eastAsia="TimesNewRomanPS-ItalicMT" w:hAnsi="Times New Roman" w:cs="Times New Roman"/>
          <w:iCs/>
          <w:sz w:val="24"/>
          <w:szCs w:val="24"/>
        </w:rPr>
        <w:t>peşpeşe</w:t>
      </w:r>
      <w:proofErr w:type="spellEnd"/>
      <w:r w:rsidR="008525B9" w:rsidRPr="00D77F75">
        <w:rPr>
          <w:rFonts w:ascii="Times New Roman" w:eastAsia="TimesNewRomanPS-ItalicMT" w:hAnsi="Times New Roman" w:cs="Times New Roman"/>
          <w:iCs/>
          <w:sz w:val="24"/>
          <w:szCs w:val="24"/>
        </w:rPr>
        <w:t xml:space="preserve"> üçünün de öldüğü,…, sanıkların her </w:t>
      </w:r>
      <w:proofErr w:type="spellStart"/>
      <w:r w:rsidR="008525B9" w:rsidRPr="00D77F75">
        <w:rPr>
          <w:rFonts w:ascii="Times New Roman" w:eastAsia="TimesNewRomanPS-ItalicMT" w:hAnsi="Times New Roman" w:cs="Times New Roman"/>
          <w:iCs/>
          <w:sz w:val="24"/>
          <w:szCs w:val="24"/>
        </w:rPr>
        <w:t>maktüle</w:t>
      </w:r>
      <w:proofErr w:type="spellEnd"/>
      <w:r w:rsidR="008525B9" w:rsidRPr="00D77F75">
        <w:rPr>
          <w:rFonts w:ascii="Times New Roman" w:eastAsia="TimesNewRomanPS-ItalicMT" w:hAnsi="Times New Roman" w:cs="Times New Roman"/>
          <w:iCs/>
          <w:sz w:val="24"/>
          <w:szCs w:val="24"/>
        </w:rPr>
        <w:t xml:space="preserve"> karşı vaki eylemlerinden dolayı müstakil olan tecziyeleri ve haklarında </w:t>
      </w:r>
      <w:proofErr w:type="spellStart"/>
      <w:r w:rsidR="008525B9" w:rsidRPr="00D77F75">
        <w:rPr>
          <w:rFonts w:ascii="Times New Roman" w:eastAsia="TimesNewRomanPS-ItalicMT" w:hAnsi="Times New Roman" w:cs="Times New Roman"/>
          <w:iCs/>
          <w:sz w:val="24"/>
          <w:szCs w:val="24"/>
        </w:rPr>
        <w:t>TCK.nun</w:t>
      </w:r>
      <w:proofErr w:type="spellEnd"/>
      <w:r w:rsidR="008525B9" w:rsidRPr="00D77F75">
        <w:rPr>
          <w:rFonts w:ascii="Times New Roman" w:eastAsia="TimesNewRomanPS-ItalicMT" w:hAnsi="Times New Roman" w:cs="Times New Roman"/>
          <w:iCs/>
          <w:sz w:val="24"/>
          <w:szCs w:val="24"/>
        </w:rPr>
        <w:t xml:space="preserve"> 243/1 2, 452/1 ve 448. maddeleri ile ve her maktul için ayrı ayrı ceza tayini</w:t>
      </w:r>
      <w:r w:rsidR="00343AA9">
        <w:rPr>
          <w:rFonts w:ascii="Times New Roman" w:eastAsia="TimesNewRomanPS-ItalicMT" w:hAnsi="Times New Roman" w:cs="Times New Roman"/>
          <w:iCs/>
          <w:sz w:val="24"/>
          <w:szCs w:val="24"/>
        </w:rPr>
        <w:t>…</w:t>
      </w:r>
      <w:r w:rsidR="008525B9" w:rsidRPr="00D77F75">
        <w:rPr>
          <w:rFonts w:ascii="Times New Roman" w:eastAsia="TimesNewRomanPS-ItalicMT" w:hAnsi="Times New Roman" w:cs="Times New Roman"/>
          <w:iCs/>
          <w:sz w:val="24"/>
          <w:szCs w:val="24"/>
        </w:rPr>
        <w:t xml:space="preserve">” </w:t>
      </w:r>
    </w:p>
    <w:p w:rsidR="00160453" w:rsidRPr="00D77F75" w:rsidRDefault="00160453" w:rsidP="008525B9">
      <w:pPr>
        <w:autoSpaceDE w:val="0"/>
        <w:autoSpaceDN w:val="0"/>
        <w:adjustRightInd w:val="0"/>
        <w:spacing w:after="0" w:line="240" w:lineRule="auto"/>
        <w:jc w:val="both"/>
        <w:rPr>
          <w:rFonts w:ascii="Times New Roman" w:eastAsia="TimesNewRomanPS-ItalicMT" w:hAnsi="Times New Roman" w:cs="Times New Roman"/>
          <w:b/>
          <w:i/>
          <w:iCs/>
          <w:sz w:val="24"/>
          <w:szCs w:val="24"/>
        </w:rPr>
      </w:pPr>
    </w:p>
    <w:p w:rsidR="00160453" w:rsidRPr="00D77F75" w:rsidRDefault="00160453" w:rsidP="00D77F75">
      <w:pPr>
        <w:pStyle w:val="Geenafstand"/>
        <w:numPr>
          <w:ilvl w:val="0"/>
          <w:numId w:val="1"/>
        </w:numPr>
        <w:jc w:val="both"/>
        <w:rPr>
          <w:rFonts w:ascii="Times New Roman" w:hAnsi="Times New Roman" w:cs="Times New Roman"/>
          <w:sz w:val="24"/>
          <w:szCs w:val="24"/>
        </w:rPr>
      </w:pPr>
      <w:r w:rsidRPr="00D77F75">
        <w:rPr>
          <w:rFonts w:ascii="Times New Roman" w:hAnsi="Times New Roman" w:cs="Times New Roman"/>
          <w:b/>
          <w:sz w:val="24"/>
          <w:szCs w:val="24"/>
        </w:rPr>
        <w:t xml:space="preserve">8. Ceza </w:t>
      </w:r>
      <w:r w:rsidR="00D77F75" w:rsidRPr="00D77F75">
        <w:rPr>
          <w:rFonts w:ascii="Times New Roman" w:hAnsi="Times New Roman" w:cs="Times New Roman"/>
          <w:b/>
          <w:sz w:val="24"/>
          <w:szCs w:val="24"/>
        </w:rPr>
        <w:t>Dairesi 2018</w:t>
      </w:r>
      <w:r w:rsidRPr="00D77F75">
        <w:rPr>
          <w:rFonts w:ascii="Times New Roman" w:hAnsi="Times New Roman" w:cs="Times New Roman"/>
          <w:b/>
          <w:sz w:val="24"/>
          <w:szCs w:val="24"/>
        </w:rPr>
        <w:t>/207 E.  ,  2018/6390 K</w:t>
      </w:r>
      <w:r w:rsidRPr="00D77F75">
        <w:rPr>
          <w:rFonts w:ascii="Times New Roman" w:hAnsi="Times New Roman" w:cs="Times New Roman"/>
          <w:sz w:val="24"/>
          <w:szCs w:val="24"/>
        </w:rPr>
        <w:t>.</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lastRenderedPageBreak/>
        <w:t>İşkence, ulusal hukukta olduğu gibi uluslararası sözleşmelerle de yasaklanmıştır. T.C. Anayasası'nın 17. maddesinde herkesin, yaşama, maddi ve manevi varlığını koruma ve geliştirme hakkına sahip olduğu belirtildikten sonra, "Kimseye işkence ve eziyet yapılamaz; kimse insan haysiyetiyle bağdaşmayan bir cezaya veya muameleye tâbi tutulamaz" denilmiştir.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Avrupa İnsan Hakları Sözleşmesinin 3. maddesi uyarınca; "Hiç kimse işkenceye, insanlık dışı yahut haysiyet kırıcı ceza veya muameleye tâbi tutulamaz." ve 15/2. maddesi gereğince de bu yasak olağanüstü durumlarda bile ortadan kaldırılamaz.</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İnsan Hakları Evrensel Bildirgesinin 5. maddesi ile de, "hiç kimsenin işkenceye, zalimane, gayriinsani, haysiyet kırıcı cezalara veya muameleye tâbi tutulamayacağı" kabul edilmiştir.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İşkenceye ve Diğer Zalimane, İnsanlık Dışı ya da Küçültücü Muamele ya da Cezaya Karşı Birleşmiş Milletler Sözleşmesi'nde ve İşkencenin ve İnsanlık Dışı ya da Onur Kırıcı Ceza ya da Davranışın Önlenmesine İlişkin Avrupa Sözleşmesinde işkence yasaklanmış ve işkencenin önlenmesi için alınacak önlemler hükme bağlanmıştır.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İşkenceye ve Diğer Zalimane, İnsanlık Dışı ya da Küçültücü (Onur Kırıcı) Muamele ya da Cezaya Karşı Birleşmiş Milletler Sözleşmesi'nin 1.maddesinde, işkence terimi, "bir şahsa veya bir üçüncü şahsa, bu şahsın veya üçüncü şahsın işlediği veya işlediğinden şüphe edilen bir fiil sebebiyle, cezalandırmak amacıyla bilgi veya itiraf elde etmek için veya ayrım gözetmeden herhangi bir sebep dolayısıyla bir kamu görevlisinin veya bu sıfatla hareket eden bir başka şahsın teşviki veya rızası veya muvafakatiyle uygulanan fiziki veya manevi ağır acı veya </w:t>
      </w:r>
      <w:proofErr w:type="spellStart"/>
      <w:r w:rsidRPr="000D7A4A">
        <w:rPr>
          <w:rFonts w:ascii="Times New Roman" w:hAnsi="Times New Roman" w:cs="Times New Roman"/>
        </w:rPr>
        <w:t>ızdırap</w:t>
      </w:r>
      <w:proofErr w:type="spellEnd"/>
      <w:r w:rsidRPr="000D7A4A">
        <w:rPr>
          <w:rFonts w:ascii="Times New Roman" w:hAnsi="Times New Roman" w:cs="Times New Roman"/>
        </w:rPr>
        <w:t xml:space="preserve"> veren bir fiil anlamına gelir. Bu yalnızca yasal müeyyidelerin uygulanmasından doğan, tabiatında olan veya arızi olarak husule gelen acı ve </w:t>
      </w:r>
      <w:proofErr w:type="spellStart"/>
      <w:r w:rsidRPr="000D7A4A">
        <w:rPr>
          <w:rFonts w:ascii="Times New Roman" w:hAnsi="Times New Roman" w:cs="Times New Roman"/>
        </w:rPr>
        <w:t>ızdırabı</w:t>
      </w:r>
      <w:proofErr w:type="spellEnd"/>
      <w:r w:rsidRPr="000D7A4A">
        <w:rPr>
          <w:rFonts w:ascii="Times New Roman" w:hAnsi="Times New Roman" w:cs="Times New Roman"/>
        </w:rPr>
        <w:t xml:space="preserve"> içermez" şeklinde tanımlanmış, bu maddenin, "konu hakkında daha geniş uygulama hükümleri ihtiva eden herhangi uluslararası bir belge veya milli mevzuata halel getirmeyeceği" belirtilmiştir.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Zalimane muameleler, "mağdura yapılan maddi veya manevi </w:t>
      </w:r>
      <w:proofErr w:type="spellStart"/>
      <w:r w:rsidRPr="000D7A4A">
        <w:rPr>
          <w:rFonts w:ascii="Times New Roman" w:hAnsi="Times New Roman" w:cs="Times New Roman"/>
        </w:rPr>
        <w:t>ızdırap</w:t>
      </w:r>
      <w:proofErr w:type="spellEnd"/>
      <w:r w:rsidRPr="000D7A4A">
        <w:rPr>
          <w:rFonts w:ascii="Times New Roman" w:hAnsi="Times New Roman" w:cs="Times New Roman"/>
        </w:rPr>
        <w:t xml:space="preserve"> verici her türlü işlemleri", insani olmayan muameleler, "insanlık kişiliğini ve duygusunu önemli derecede incitici eylemleri", haysiyet kırıcı hareketler ise, "bir kimsenin namus, şöhret veya haysiyetine saldırı niteliğinde olan, kişi üzerinde manevi eziyet doğuracak fiilleri" ifade etmektedir.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6284 sayılı Ailenin Korunması ve Kadına Karşı Şiddetin Önlenmesine Dair Kanun'un 2/d maddesinde şiddet, "Kişinin, fiziksel, cinsel, psikolojik veya ekonomik açıdan zarar görmesiyle veya acı çekmesiyle sonuçlanan veya sonuçlanması muhtemel hareketleri, buna yönelik tehdit ve baskıyı ya da özgürlüğün keyfi engellenmesini de içeren, toplumsal, kamusal veya özel alanda meydana gelen fiziksel, cinsel, psikolojik, sözlü veya </w:t>
      </w:r>
      <w:proofErr w:type="spellStart"/>
      <w:r w:rsidRPr="000D7A4A">
        <w:rPr>
          <w:rFonts w:ascii="Times New Roman" w:hAnsi="Times New Roman" w:cs="Times New Roman"/>
        </w:rPr>
        <w:t>ekenomik</w:t>
      </w:r>
      <w:proofErr w:type="spellEnd"/>
      <w:r w:rsidRPr="000D7A4A">
        <w:rPr>
          <w:rFonts w:ascii="Times New Roman" w:hAnsi="Times New Roman" w:cs="Times New Roman"/>
        </w:rPr>
        <w:t xml:space="preserve"> her türlü tutum ve davranışı" olarak tanımlanmıştır.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Uluslararası Sözleşmelerle yasaklanan işkence, 5237 sayılı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maddesinde; </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"(1) Bir kişiye karşı insan onuruyla bağdaşmayan ve bedensel veya ruhsal yönden acı çekmesine, algılama veya irade yeteneğinin etkilenmesine, aşağılanmasına yol açacak davranışları gerçekleştiren kamu görevlisi hakkında üç yıldan </w:t>
      </w:r>
      <w:proofErr w:type="spellStart"/>
      <w:r w:rsidRPr="000D7A4A">
        <w:rPr>
          <w:rFonts w:ascii="Times New Roman" w:hAnsi="Times New Roman" w:cs="Times New Roman"/>
        </w:rPr>
        <w:t>oniki</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(2) Suçun;</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 Çocuğa, beden veya ruh bakımından kendisini savunamayacak durumda bulunan kişiye ya da gebe kadına karşı,</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b) Avukata veya diğer kamu görevlisine karşı görevi dolayısıyla, </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İşlenmesi hâlinde, sekiz yıldan </w:t>
      </w:r>
      <w:proofErr w:type="spellStart"/>
      <w:r w:rsidRPr="000D7A4A">
        <w:rPr>
          <w:rFonts w:ascii="Times New Roman" w:hAnsi="Times New Roman" w:cs="Times New Roman"/>
        </w:rPr>
        <w:t>onbeş</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(3) Fiilin cinsel yönden taciz şeklinde gerçekleşmesi hâlinde, on yıldan </w:t>
      </w:r>
      <w:proofErr w:type="spellStart"/>
      <w:r w:rsidRPr="000D7A4A">
        <w:rPr>
          <w:rFonts w:ascii="Times New Roman" w:hAnsi="Times New Roman" w:cs="Times New Roman"/>
        </w:rPr>
        <w:t>onbeş</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(4) Bu suçun işlenişine iştirak eden diğer kişiler de kamu görevlisi gibi cezalandırılır.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(5) Bu suçun ihmali davranışla işlenmesi hâlinde, verilecek cezada bu nedenle indirim yapılmaz.</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(6) (Ek fıkra: 11/04/2013-6459 S.K./9. md) Bu suçtan dolayı zamanaşımı işlemez." şeklinde düzenlenmiştir.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suçunu oluşturan eylemler yasada tek tek sayılmamış, onun yerine; "Bir kişiye karşı insan onuruyla bağdaşmayan ve bedensel veya ruhsal yönden acı çekmesine, algılama veya irade yeteneğinin etkilenmesine, aşağılanmasına yol açacak davranışlar" işkence suçunun kapsamına alınmıştır.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suçu birden çok hukuksal yararı koruyan bir suçtur. Korunan hukuki değer, karma bir nitelik taşımaktadır. Bu suçla; insan onuru, vücut dokunulmazlığı, adliye ve kamu yönetiminde disiplin sağlama amacı korunmaktadır. İşkenceyi oluşturan fiiller beden ve ruh sağlığını bozmaktadır. İşkence gören kişi, irade özgürlüğü ortadan kalktığı, algılama yeteneği etkilendiği gibi duyduğu acı ve üzüntü sonucu gerçek dışı açıklamalarda veya kabullenmelerde bulunduğundan adaletin gerçekleşmesi ve ceza yargılamasının "maddi gerçeğin ortaya çıkarılmasına" yönelik amacı engellemekte veya gerçeğe ulaşma gecikmektedir. Ancak asıl korunan hukuki yarar, insan onurudur.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İşkence olarak, bir kişiye karşı insan onuru ile bağdaşmayan ve bedensel veya ruhsal yönden acı çekmesine, algılama veya irade yeteneğinin etkilenmesine, aşağılanmasına yol açacak davranışlarda bulunulması gerekir. İşkence teşkil eden fiiller aslında kasten yaralama, hakaret, tehdit, cinsel taciz niteliği taşıyan fiillerdir. Ancak bu fiiller ani olarak değil, sistematik bir şekilde ve belli bir süreç içinde işlenmektedir. Bir süreç içinde süreklilik arz eder bir tarzda işlenen işkencenin en önemli özelliği, kişinin psikolojisi,ruh sağlığı, algılama ve irade yeteneği üzerindeki tahrip edici etkilerinin olmasıdır. Bu etkilerin uzun bir süre ve hatta hayat boyu devam etmesi, </w:t>
      </w:r>
      <w:r w:rsidRPr="000D7A4A">
        <w:rPr>
          <w:rFonts w:ascii="Times New Roman" w:hAnsi="Times New Roman" w:cs="Times New Roman"/>
        </w:rPr>
        <w:lastRenderedPageBreak/>
        <w:t>işkencenin bu kapsamda işlenen fiiline nazaran daha ağır ceza yaptırımı altına alınmasını gerektirmiştir.(TCK.94. madde gerekçesi)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Kötü muamelenin </w:t>
      </w:r>
      <w:proofErr w:type="spellStart"/>
      <w:r w:rsidRPr="000D7A4A">
        <w:rPr>
          <w:rFonts w:ascii="Times New Roman" w:hAnsi="Times New Roman" w:cs="Times New Roman"/>
        </w:rPr>
        <w:t>AİHS.nin</w:t>
      </w:r>
      <w:proofErr w:type="spellEnd"/>
      <w:r w:rsidRPr="000D7A4A">
        <w:rPr>
          <w:rFonts w:ascii="Times New Roman" w:hAnsi="Times New Roman" w:cs="Times New Roman"/>
        </w:rPr>
        <w:t xml:space="preserve"> 3. maddesi kapsamına girebilmesi için asgari ciddiyet düzeyine ulaşması gerekir. Bu düzeyin değerlendirilmesi göreceli olup yapılan kötü muamelenin süresi, fiziksel ve psikolojik etkileri, gerektiğinde mağdurun cinsiyeti, yaşı, sağlık durumu gibi koşullar da gözetilmelidir. (AİHM-Mehmet Ali Okur/Türkiye Davası-17.Ocak.2012)</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Özgürlüğünden mahrum bırakılmış durumda olan bir kişiye karşı, davranışı gerektirmediği halde fiziksel güç kullanılması insan onuruna saldırı ve ilkesel olarak AİHS'nin 3. maddesi ile güvence altına alınan hakkın ihlalini teşkil etmektedir. (AİHM-</w:t>
      </w:r>
      <w:proofErr w:type="spellStart"/>
      <w:r w:rsidRPr="000D7A4A">
        <w:rPr>
          <w:rFonts w:ascii="Times New Roman" w:hAnsi="Times New Roman" w:cs="Times New Roman"/>
        </w:rPr>
        <w:t>Labita</w:t>
      </w:r>
      <w:proofErr w:type="spellEnd"/>
      <w:r w:rsidRPr="000D7A4A">
        <w:rPr>
          <w:rFonts w:ascii="Times New Roman" w:hAnsi="Times New Roman" w:cs="Times New Roman"/>
        </w:rPr>
        <w:t>/İtalya kararı)</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Yapılan fena muamelelerin değişik günlerde olması diğer bir anlatımla işkenceyi oluşturan fiillerin birbirini takip eden günlerde yapılması zorunlu olmayıp belli bir süre devam etmesi yeterlidir. Kasten yaralama fiili birkaç dakika, işaret veya sözle tehdit bir dakika veya daha az, cinsel taciz bir veya birkaç dakika (çimdikleme, okşama gibi) sürmektedir. Bu fiillerin devamlılığı halinde, örneğin gidip gelip bir kişiye tokat atılması, tekme vurmada, on dakikada bir küfredip vurmada, tek ayak üstünde tutmada, yüzünü duvara döndürüp elleri havada yahut tek ayak üstünde duvara yapışık vaziyette bekletmede, uyutmamak için geceleri sık sık soru sormada, kızıp bağırmada, vurmada, sorguya almada, yüksek sesle sürekli müzik dinletmede, soğukta soyup betona yatırmada, elektrik vermede, sıcakta su içmeyi önlemede, giyinik veya soyunukken su sıkıp seyretmede, tuvalet ihtiyacını gidermeye engel olmada ve benzeri olaylarda, bir anlık fena muamele olmayıp fiiller belli bir süreç içinde sistematik biçimde işlendiğinden işkence suçu tartışılmalıdır.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5237 sayılı TCK'da işkencenin belli bir amaçla işlenmesi aranmamıştır. Buna göre, kamu görevlisinin herhangi bir sebeple ve fakat bilerek sistematik bir şekilde insan onuru ile bağdaşmayan bedensel veya ruhsal yönden acı çektiren, aşağılayan, algılama ve irade yeteneğini etkileyen davranışları gerçekleştirmesi suçun oluşumu için yeterlidir. İşkence suçunun oluşabilmesi için kamu görevlisinin mutlaka zor kullanmak yetkisine sahip olmasının gerekmediği buna karşılık TCK'nın 256. maddesindeki suçun olaşabilmesi için zor kullanma yetkisine sahip bir kamu görevlisinin bulunması gerekmektedir. Belirtmek gerekir ki işkence suçunun zor kullanma yetkisine sahip kamu görevlilerince de işlenmesi mümkündür. Somut olayda zor kullanma yetkisine sahip olan kamu görevlilerinin yetki sınırlarını aşarak gerçekleştirdikleri kötü muameleler, yaralamalar, aşağılamalar sistematik bir uygulama biçimini almışsa artık işkencenin varlığından söz etmek mümkün hale gelecektir. Sonuç olarak amaca bakılmaksızın, keza failin zor kullanma yetkisine sahip olup olmadığına bakılmaksızın işkence suçunun oluşmasına uygun düşen davranışların sistematik bir uygulama haline getiren her kamu görevlisi bu suçun faili olacaktır (</w:t>
      </w:r>
      <w:proofErr w:type="spellStart"/>
      <w:r w:rsidRPr="000D7A4A">
        <w:rPr>
          <w:rFonts w:ascii="Times New Roman" w:hAnsi="Times New Roman" w:cs="Times New Roman"/>
        </w:rPr>
        <w:t>Prf</w:t>
      </w:r>
      <w:proofErr w:type="spellEnd"/>
      <w:r w:rsidRPr="000D7A4A">
        <w:rPr>
          <w:rFonts w:ascii="Times New Roman" w:hAnsi="Times New Roman" w:cs="Times New Roman"/>
        </w:rPr>
        <w:t>. Dr. Mahmut KOCA/</w:t>
      </w:r>
      <w:proofErr w:type="spellStart"/>
      <w:r w:rsidRPr="000D7A4A">
        <w:rPr>
          <w:rFonts w:ascii="Times New Roman" w:hAnsi="Times New Roman" w:cs="Times New Roman"/>
        </w:rPr>
        <w:t>Prf</w:t>
      </w:r>
      <w:proofErr w:type="spellEnd"/>
      <w:r w:rsidRPr="000D7A4A">
        <w:rPr>
          <w:rFonts w:ascii="Times New Roman" w:hAnsi="Times New Roman" w:cs="Times New Roman"/>
        </w:rPr>
        <w:t>. Dr. İlhan ÜZÜLMEZ, Türk Ceza Hukuku, Özel Hükümler, Ankara 2006, S:251)</w:t>
      </w:r>
    </w:p>
    <w:p w:rsidR="00343AA9" w:rsidRPr="000D7A4A" w:rsidRDefault="00343AA9" w:rsidP="00D77F75">
      <w:pPr>
        <w:pStyle w:val="Geenafstand"/>
        <w:jc w:val="both"/>
        <w:rPr>
          <w:rFonts w:ascii="Times New Roman" w:hAnsi="Times New Roman" w:cs="Times New Roman"/>
        </w:rPr>
      </w:pP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İnceleme konusu somut olayımıza gelince;</w:t>
      </w:r>
      <w:r w:rsidR="00343AA9" w:rsidRPr="000D7A4A">
        <w:rPr>
          <w:rFonts w:ascii="Times New Roman" w:hAnsi="Times New Roman" w:cs="Times New Roman"/>
        </w:rPr>
        <w:t xml:space="preserve"> </w:t>
      </w:r>
      <w:r w:rsidRPr="000D7A4A">
        <w:rPr>
          <w:rFonts w:ascii="Times New Roman" w:hAnsi="Times New Roman" w:cs="Times New Roman"/>
        </w:rPr>
        <w:t xml:space="preserve">Katılanın olay tarihinde İzmir 2 </w:t>
      </w:r>
      <w:proofErr w:type="spellStart"/>
      <w:r w:rsidRPr="000D7A4A">
        <w:rPr>
          <w:rFonts w:ascii="Times New Roman" w:hAnsi="Times New Roman" w:cs="Times New Roman"/>
        </w:rPr>
        <w:t>No'lu</w:t>
      </w:r>
      <w:proofErr w:type="spellEnd"/>
      <w:r w:rsidRPr="000D7A4A">
        <w:rPr>
          <w:rFonts w:ascii="Times New Roman" w:hAnsi="Times New Roman" w:cs="Times New Roman"/>
        </w:rPr>
        <w:t xml:space="preserve"> F Tipi Cezaevi'nin B... </w:t>
      </w:r>
      <w:proofErr w:type="spellStart"/>
      <w:r w:rsidRPr="000D7A4A">
        <w:rPr>
          <w:rFonts w:ascii="Times New Roman" w:hAnsi="Times New Roman" w:cs="Times New Roman"/>
        </w:rPr>
        <w:t>No'lu</w:t>
      </w:r>
      <w:proofErr w:type="spellEnd"/>
      <w:r w:rsidRPr="000D7A4A">
        <w:rPr>
          <w:rFonts w:ascii="Times New Roman" w:hAnsi="Times New Roman" w:cs="Times New Roman"/>
        </w:rPr>
        <w:t xml:space="preserve"> odasında tutuklu olarak bulunduğu, kamera kayıtlarına göre sabah saat 08:07'de infaz koruma memuru olan sanıkların sayım için katılanın odasına girdikleri, katılanın bu sırada yemekhane katında olması gerekirken bulunmadığını görmeleri üzerine sanıkların üst kata, katılanın yanına çıktıkları, katılanın yatağında olduğunu gören sanıkların katılana sayım için alt kata inmesini söyledikleri, ancak katılanın sayıma inmek istemediğini, bunun için idareye bir dilekçe de verdiğini beyan ettiği, yine kamera kayıtlarına göre sanıkların 08.20'de koğuştan çıktıkları, katılanın saat 09:08'de acil çağrı butonuna bastığı ve görevlilere kalbinde şiddetli bir ağrı olduğunu ve nefes almakta zorlandığını belirtmesi üzerine kurum müdürünün izni ile kurum doktorunun çağrıldığı ve 09:28'de çıplak vaziyette cezaevi doktoru ... ... tarafından ilk </w:t>
      </w:r>
      <w:proofErr w:type="spellStart"/>
      <w:r w:rsidRPr="000D7A4A">
        <w:rPr>
          <w:rFonts w:ascii="Times New Roman" w:hAnsi="Times New Roman" w:cs="Times New Roman"/>
        </w:rPr>
        <w:t>muayanesinin</w:t>
      </w:r>
      <w:proofErr w:type="spellEnd"/>
      <w:r w:rsidRPr="000D7A4A">
        <w:rPr>
          <w:rFonts w:ascii="Times New Roman" w:hAnsi="Times New Roman" w:cs="Times New Roman"/>
        </w:rPr>
        <w:t xml:space="preserve"> yapıldığı, katılanın doktora kalbinde rahatsızlık olmadığını, kendisine cezaevi görevlilerinin işkence yaptığını, tekme tokat sayıma indirdiklerini ve sırtında sigara söndürdüklerini beyan ettiği, cezaevi doktorunun ilk </w:t>
      </w:r>
      <w:proofErr w:type="spellStart"/>
      <w:r w:rsidRPr="000D7A4A">
        <w:rPr>
          <w:rFonts w:ascii="Times New Roman" w:hAnsi="Times New Roman" w:cs="Times New Roman"/>
        </w:rPr>
        <w:t>muayanesinde</w:t>
      </w:r>
      <w:proofErr w:type="spellEnd"/>
      <w:r w:rsidRPr="000D7A4A">
        <w:rPr>
          <w:rFonts w:ascii="Times New Roman" w:hAnsi="Times New Roman" w:cs="Times New Roman"/>
        </w:rPr>
        <w:t xml:space="preserve"> katılanın sırtında 20'den fazla vücudunun sırt tarafında sağ elin ulaşabileceği yerlerde 1 cm çapında sigara yanık izleri ve vücudunun kol sırt ve bacak bölgelerinde çeşitli </w:t>
      </w:r>
      <w:proofErr w:type="spellStart"/>
      <w:r w:rsidRPr="000D7A4A">
        <w:rPr>
          <w:rFonts w:ascii="Times New Roman" w:hAnsi="Times New Roman" w:cs="Times New Roman"/>
        </w:rPr>
        <w:t>ekimozlar</w:t>
      </w:r>
      <w:proofErr w:type="spellEnd"/>
      <w:r w:rsidRPr="000D7A4A">
        <w:rPr>
          <w:rFonts w:ascii="Times New Roman" w:hAnsi="Times New Roman" w:cs="Times New Roman"/>
        </w:rPr>
        <w:t xml:space="preserve"> tespit ettiği, katılanın bu yaraların tümünün sanıklar tarafından meydana getirildiğini, sigara yanıklarının da sanıklar tarafından kendisine ait LM marka sigaranın yakılarak sırtına değdirilmesi suretiyle oluştuğunu beyan ettiği, cezaevi doktorunun sırttaki sigara yanıklarının katılanın kendisi tarafından meydana getirilmiş olabileceğine dair görüş ve </w:t>
      </w:r>
      <w:proofErr w:type="spellStart"/>
      <w:r w:rsidRPr="000D7A4A">
        <w:rPr>
          <w:rFonts w:ascii="Times New Roman" w:hAnsi="Times New Roman" w:cs="Times New Roman"/>
        </w:rPr>
        <w:t>muayane</w:t>
      </w:r>
      <w:proofErr w:type="spellEnd"/>
      <w:r w:rsidRPr="000D7A4A">
        <w:rPr>
          <w:rFonts w:ascii="Times New Roman" w:hAnsi="Times New Roman" w:cs="Times New Roman"/>
        </w:rPr>
        <w:t xml:space="preserve"> bulgularıyla birlikte katılanı ileri tetkik için hastaneye sevk ettiği ve bilahare sevk edildiği hastanede ve İzmir Adli Tıp Şube Müdürlüğü'nde soruşturma aşamasında </w:t>
      </w:r>
      <w:proofErr w:type="spellStart"/>
      <w:r w:rsidRPr="000D7A4A">
        <w:rPr>
          <w:rFonts w:ascii="Times New Roman" w:hAnsi="Times New Roman" w:cs="Times New Roman"/>
        </w:rPr>
        <w:t>muayanelerinin</w:t>
      </w:r>
      <w:proofErr w:type="spellEnd"/>
      <w:r w:rsidRPr="000D7A4A">
        <w:rPr>
          <w:rFonts w:ascii="Times New Roman" w:hAnsi="Times New Roman" w:cs="Times New Roman"/>
        </w:rPr>
        <w:t xml:space="preserve"> yapıldığı, katılan soruşturma aşamasında özellikle Cumhuriyet Savcısı huzuruna çıkmak amacıyla cezaevinden olayın doğrusunu anlatacağına dair dilekçeler göndermiş ise de Cumhuriyet Savcısı huzurunda verdiği ifadelerinde önceki ifadelerinin doğru olduğunu ve içerde kendisine ifade değiştirmesi için görevliler tarafından baskı yapıldığını, beyanlarında istikrarlı bir şekilde sanıkların kendisinin sırtında sigara söndürdüklerini ve tekme tokat döverek sayıma zorla indirdiklerini beyan ettiğinin ve bozma sonrası alınan Adli Tıp 2.İhtisas Kurulu'nun 28.11.2014 tarihli raporunun sonuç kısmında da katılanın sırt bölgesindeki lezyonların tanımlanan özellikleri dikkate alındığında sigara gibi sıcak bir cismin değdirilmesi ile oluşabilecek nitelikle olduğu, lezyonların lokalizasyonları, dağılımı, kişinin elinin ulaşabildiği bölgelerde olması hususlarına göre kişinin kendisi tarafından yapılabileceği gibi başkası veya başkaları tarafından da oluşturulabileceklerinin, vücudunun diğer bölgelerindeki </w:t>
      </w:r>
      <w:proofErr w:type="spellStart"/>
      <w:r w:rsidRPr="000D7A4A">
        <w:rPr>
          <w:rFonts w:ascii="Times New Roman" w:hAnsi="Times New Roman" w:cs="Times New Roman"/>
        </w:rPr>
        <w:t>ekimoz</w:t>
      </w:r>
      <w:proofErr w:type="spellEnd"/>
      <w:r w:rsidRPr="000D7A4A">
        <w:rPr>
          <w:rFonts w:ascii="Times New Roman" w:hAnsi="Times New Roman" w:cs="Times New Roman"/>
        </w:rPr>
        <w:t xml:space="preserve">, </w:t>
      </w:r>
      <w:proofErr w:type="spellStart"/>
      <w:r w:rsidRPr="000D7A4A">
        <w:rPr>
          <w:rFonts w:ascii="Times New Roman" w:hAnsi="Times New Roman" w:cs="Times New Roman"/>
        </w:rPr>
        <w:t>abrazyon</w:t>
      </w:r>
      <w:proofErr w:type="spellEnd"/>
      <w:r w:rsidRPr="000D7A4A">
        <w:rPr>
          <w:rFonts w:ascii="Times New Roman" w:hAnsi="Times New Roman" w:cs="Times New Roman"/>
        </w:rPr>
        <w:t xml:space="preserve"> şeklinde tanımlanan diğer lezyonların ise </w:t>
      </w:r>
      <w:proofErr w:type="spellStart"/>
      <w:r w:rsidRPr="000D7A4A">
        <w:rPr>
          <w:rFonts w:ascii="Times New Roman" w:hAnsi="Times New Roman" w:cs="Times New Roman"/>
        </w:rPr>
        <w:t>künt</w:t>
      </w:r>
      <w:proofErr w:type="spellEnd"/>
      <w:r w:rsidRPr="000D7A4A">
        <w:rPr>
          <w:rFonts w:ascii="Times New Roman" w:hAnsi="Times New Roman" w:cs="Times New Roman"/>
        </w:rPr>
        <w:t xml:space="preserve"> </w:t>
      </w:r>
      <w:proofErr w:type="spellStart"/>
      <w:r w:rsidRPr="000D7A4A">
        <w:rPr>
          <w:rFonts w:ascii="Times New Roman" w:hAnsi="Times New Roman" w:cs="Times New Roman"/>
        </w:rPr>
        <w:t>travmatik</w:t>
      </w:r>
      <w:proofErr w:type="spellEnd"/>
      <w:r w:rsidRPr="000D7A4A">
        <w:rPr>
          <w:rFonts w:ascii="Times New Roman" w:hAnsi="Times New Roman" w:cs="Times New Roman"/>
        </w:rPr>
        <w:t xml:space="preserve"> </w:t>
      </w:r>
      <w:r w:rsidRPr="000D7A4A">
        <w:rPr>
          <w:rFonts w:ascii="Times New Roman" w:hAnsi="Times New Roman" w:cs="Times New Roman"/>
        </w:rPr>
        <w:lastRenderedPageBreak/>
        <w:t xml:space="preserve">nitelikte oldukları, yaygınlığı ve lokalizasyonlarına göre hepsinin kişinin kendisi tarafından oluşturulmasının tıbben varit görülmediği, bu bölgelere yönelik tekme, yumruk gibi doğrudan </w:t>
      </w:r>
      <w:proofErr w:type="spellStart"/>
      <w:r w:rsidRPr="000D7A4A">
        <w:rPr>
          <w:rFonts w:ascii="Times New Roman" w:hAnsi="Times New Roman" w:cs="Times New Roman"/>
        </w:rPr>
        <w:t>künt</w:t>
      </w:r>
      <w:proofErr w:type="spellEnd"/>
      <w:r w:rsidRPr="000D7A4A">
        <w:rPr>
          <w:rFonts w:ascii="Times New Roman" w:hAnsi="Times New Roman" w:cs="Times New Roman"/>
        </w:rPr>
        <w:t xml:space="preserve"> travmalarla veya uygun zemine çarpma, çarptırılma ile oluşabilecekleri, kol bölgesindekilerin bu bölgelerden sıkıca kavranması ile oluşabilecek nitelikte olduğu, tüm lezyonların tanımlanan nitelikleri itibariyle 13.08.2005 tarihi ile uyumlu olduğunun ancak kesin oluş gün ve saatinin mevcut verilerle tıbben söylenemeyeceğinin belirtilmesi karşısında; katılanın sırtındaki sigara yanıklarının infaz koruma memuru olan sanıklar tarafından meydana getirildiği konusunda kuşku bulunsa da, vücudunun diğer bölgelerindeki </w:t>
      </w:r>
      <w:proofErr w:type="spellStart"/>
      <w:r w:rsidRPr="000D7A4A">
        <w:rPr>
          <w:rFonts w:ascii="Times New Roman" w:hAnsi="Times New Roman" w:cs="Times New Roman"/>
        </w:rPr>
        <w:t>ekimoz</w:t>
      </w:r>
      <w:proofErr w:type="spellEnd"/>
      <w:r w:rsidRPr="000D7A4A">
        <w:rPr>
          <w:rFonts w:ascii="Times New Roman" w:hAnsi="Times New Roman" w:cs="Times New Roman"/>
        </w:rPr>
        <w:t xml:space="preserve"> ve lezyonların katılana cezaevi görevlileri olan sanıklar tarafından tekme yumruk gibi veya uygun zemine çarpma veya çarptırılma gibi müdahalelerle ve darbelerle oluştuğu, kol bölgesindeki morlukların da kollarından sıkıca kavranmakla oluşabileceğinin gerek bu rapor gerekse katılan beyanları ve tüm dosya kapsamı ile sabit olduğu, vücuttaki çok sayıdaki sigara yanığının sanıkların eylemleri neticesinde oluşmadığı kabul edilse dahi, sanıkların diğer darp ve cebire ilişkin eylemlerinin işkence niteliğinde olduğunun kabul edilmesi gerektiği, işkence suçunun oluşması için insanlık onuruna aykırı, anlık müdahalelerin de yeterli olduğu, zira bu </w:t>
      </w:r>
      <w:proofErr w:type="spellStart"/>
      <w:r w:rsidRPr="000D7A4A">
        <w:rPr>
          <w:rFonts w:ascii="Times New Roman" w:hAnsi="Times New Roman" w:cs="Times New Roman"/>
        </w:rPr>
        <w:t>müdahelelerin</w:t>
      </w:r>
      <w:proofErr w:type="spellEnd"/>
      <w:r w:rsidRPr="000D7A4A">
        <w:rPr>
          <w:rFonts w:ascii="Times New Roman" w:hAnsi="Times New Roman" w:cs="Times New Roman"/>
        </w:rPr>
        <w:t xml:space="preserve"> de insan onuruyla bağdaşmayıp bedensel ve ruhsal yönden katılanın acı çekmesine neden olduğu, işkence suçunun varlığı için cezaevinde sistematik bir kötü muamelenin her seferinde beklenemeyeceği, açıklanan nedenlerle sanıkların eylemlerinin işkence yapmak suçunu oluşturduğuna karar veren mahkemenin delilleri takdir ve değerlendirmesi ile suç vasfının tayininde bir isabetsizlik bulunmadığından </w:t>
      </w:r>
      <w:proofErr w:type="spellStart"/>
      <w:r w:rsidRPr="000D7A4A">
        <w:rPr>
          <w:rFonts w:ascii="Times New Roman" w:hAnsi="Times New Roman" w:cs="Times New Roman"/>
        </w:rPr>
        <w:t>tebliğnamedeki</w:t>
      </w:r>
      <w:proofErr w:type="spellEnd"/>
      <w:r w:rsidRPr="000D7A4A">
        <w:rPr>
          <w:rFonts w:ascii="Times New Roman" w:hAnsi="Times New Roman" w:cs="Times New Roman"/>
        </w:rPr>
        <w:t xml:space="preserve"> suçun kasten yaralama olduğuna, bu nedenle de davaların gerçekleşen dava zamanaşımı nedeniyle düşürülmesine karar verilmesi gerektiğine yönelik düşünceye iştirak edilmemiştir.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Bozmaya uyularak; yapılan yargılamaya, dosya içeriğine, toplanıp karar yerinde gösterilen ve değerlendirilen delillere, oluşa ve mahkemenin soruşturma sonucunda oluşan inanç ve takdirine, suçun oluşumuna ve niteliğine uygun kabul ve uygulamasına, hukuka uygun, yasal ve yeterli olarak açıklanan gerekçeye göre Cumhuriyet Savcısının suçların sabit olmadığına, katılanın </w:t>
      </w:r>
      <w:proofErr w:type="spellStart"/>
      <w:r w:rsidRPr="000D7A4A">
        <w:rPr>
          <w:rFonts w:ascii="Times New Roman" w:hAnsi="Times New Roman" w:cs="Times New Roman"/>
        </w:rPr>
        <w:t>teşdite</w:t>
      </w:r>
      <w:proofErr w:type="spellEnd"/>
      <w:r w:rsidRPr="000D7A4A">
        <w:rPr>
          <w:rFonts w:ascii="Times New Roman" w:hAnsi="Times New Roman" w:cs="Times New Roman"/>
        </w:rPr>
        <w:t xml:space="preserve">, sanıklar ve sanık   ... ile sanık ... </w:t>
      </w:r>
      <w:proofErr w:type="spellStart"/>
      <w:r w:rsidRPr="000D7A4A">
        <w:rPr>
          <w:rFonts w:ascii="Times New Roman" w:hAnsi="Times New Roman" w:cs="Times New Roman"/>
        </w:rPr>
        <w:t>müdafiilerinin</w:t>
      </w:r>
      <w:proofErr w:type="spellEnd"/>
      <w:r w:rsidRPr="000D7A4A">
        <w:rPr>
          <w:rFonts w:ascii="Times New Roman" w:hAnsi="Times New Roman" w:cs="Times New Roman"/>
        </w:rPr>
        <w:t xml:space="preserve"> ise eksik incelemeye ve suçun sabit olmadığına yönelik temyiz itirazları yerinde görülmediğinden reddiyle hükümlerin ONANMASINA, 04.06.2018 gününde oyçokluğuyla karar verildi.</w:t>
      </w:r>
    </w:p>
    <w:p w:rsidR="00160453" w:rsidRPr="000D7A4A" w:rsidRDefault="00160453" w:rsidP="00D77F75">
      <w:pPr>
        <w:pStyle w:val="Geenafstand"/>
        <w:jc w:val="both"/>
        <w:rPr>
          <w:rFonts w:ascii="Times New Roman" w:hAnsi="Times New Roman" w:cs="Times New Roman"/>
          <w:b/>
        </w:rPr>
      </w:pPr>
    </w:p>
    <w:p w:rsidR="00160453" w:rsidRPr="000D7A4A" w:rsidRDefault="00160453" w:rsidP="00D77F75">
      <w:pPr>
        <w:pStyle w:val="Geenafstand"/>
        <w:numPr>
          <w:ilvl w:val="0"/>
          <w:numId w:val="1"/>
        </w:numPr>
        <w:jc w:val="both"/>
        <w:rPr>
          <w:rFonts w:ascii="Times New Roman" w:hAnsi="Times New Roman" w:cs="Times New Roman"/>
          <w:b/>
        </w:rPr>
      </w:pPr>
      <w:r w:rsidRPr="000D7A4A">
        <w:rPr>
          <w:rFonts w:ascii="Times New Roman" w:hAnsi="Times New Roman" w:cs="Times New Roman"/>
          <w:b/>
        </w:rPr>
        <w:t>8. Ceza Dairesi       2017/25657 E.  ,  2018/4263 K.:</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Dairemizin 06.11.2017 gün ve 2016/12186 esas, 2017/12375 sayılı ilamındaki bozma kararına karşı Yargıtay Cumhuriyet Başsavcılığınca 14.12.2017 tarihinde itirazda bulunulması üzerine dosya incelendi: Katılanın bir suç şüphesi ile takibi sırasında polis memuru sanıklardan kaçmaya çalışırken, tel örgülere takılarak yere düştüğü ve bu esnada sanıkların yere düşen katılanın yanına gelerek batın bölgesine tekme atmaları sonucu katılanın dalağının ağır derecede hasar gördüğü, bilahare dalağının alındığı şeklinde iddia olunan olayda; katılanda meydana gelen yaralanmanın telden atlama sırasında düşme sonucu oluşmayıp, sanıkların attıkları tekme neticesinde oluştuğu, katılanın aşamalarda değişmeyen anlatımları, dosyada mevcut doktor raporları, adli tıp raporu ve tanık beyanlarından anlaşılmakla, sanıkların eylemleri sistematik ve süreklilik arz eder şekilde olmadığından, işkence suçunu oluşturmadığı, kamu görevlisi olan sanıkların bu haliyle eylemlerinin neticesi sebebiyle ağırlaşmış kasten yaralama suçunu oluşturduğu anlaşılmıştır. Bu nedenlerle Dairemizin sanıklar hakkında 06.11.2017 gün ve 2016/12186 esas, 2017/12375 karar sayılı bozma kararında bir isabetsizlik bulunmadığı kabul edilerek, Yargıtay Cumhuriyet Başsavcılığınca düzenlenen itiraz içeriği açıklanan nedenle yerinde görülmediğinden istemin REDDİNE, dosyanın 6352 sayılı Yasanın 99/3. maddesi ile </w:t>
      </w:r>
      <w:proofErr w:type="spellStart"/>
      <w:r w:rsidRPr="000D7A4A">
        <w:rPr>
          <w:rFonts w:ascii="Times New Roman" w:hAnsi="Times New Roman" w:cs="Times New Roman"/>
        </w:rPr>
        <w:t>CMK.nun</w:t>
      </w:r>
      <w:proofErr w:type="spellEnd"/>
      <w:r w:rsidRPr="000D7A4A">
        <w:rPr>
          <w:rFonts w:ascii="Times New Roman" w:hAnsi="Times New Roman" w:cs="Times New Roman"/>
        </w:rPr>
        <w:t xml:space="preserve"> 308. maddesine eklenen 3. fıkra uyarınca Ceza Genel Kurulu'na gönderilmesi için Yargıtay Cumhuriyet Başsavcılığına TEVDİİNE, 16.04.2018 gününde oyçokluğuyla karar verildi.  </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  </w:t>
      </w:r>
    </w:p>
    <w:p w:rsidR="00160453" w:rsidRPr="000D7A4A" w:rsidRDefault="00160453" w:rsidP="00D77F75">
      <w:pPr>
        <w:pStyle w:val="Geenafstand"/>
        <w:numPr>
          <w:ilvl w:val="0"/>
          <w:numId w:val="1"/>
        </w:numPr>
        <w:jc w:val="both"/>
        <w:rPr>
          <w:rFonts w:ascii="Times New Roman" w:hAnsi="Times New Roman" w:cs="Times New Roman"/>
          <w:b/>
        </w:rPr>
      </w:pPr>
      <w:r w:rsidRPr="000D7A4A">
        <w:rPr>
          <w:rFonts w:ascii="Times New Roman" w:hAnsi="Times New Roman" w:cs="Times New Roman"/>
          <w:b/>
        </w:rPr>
        <w:t xml:space="preserve">8. Ceza </w:t>
      </w:r>
      <w:r w:rsidR="00343AA9" w:rsidRPr="000D7A4A">
        <w:rPr>
          <w:rFonts w:ascii="Times New Roman" w:hAnsi="Times New Roman" w:cs="Times New Roman"/>
          <w:b/>
        </w:rPr>
        <w:t>Dairesi 2017</w:t>
      </w:r>
      <w:r w:rsidRPr="000D7A4A">
        <w:rPr>
          <w:rFonts w:ascii="Times New Roman" w:hAnsi="Times New Roman" w:cs="Times New Roman"/>
          <w:b/>
        </w:rPr>
        <w:t>/468 E.  ,  2017/4455 K.</w:t>
      </w:r>
    </w:p>
    <w:p w:rsidR="00160453" w:rsidRPr="000D7A4A" w:rsidRDefault="00160453" w:rsidP="00D77F75">
      <w:pPr>
        <w:pStyle w:val="Geenafstand"/>
        <w:jc w:val="both"/>
        <w:rPr>
          <w:rFonts w:ascii="Times New Roman" w:hAnsi="Times New Roman" w:cs="Times New Roman"/>
        </w:rPr>
      </w:pP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02.12.2016 gün 29906 sayılı Resmi Gazete'de yayımlanarak yürürlüğe giren 6763 sayılı Ceza Muhakemesi Kanunu ile Bazı Kanunlarda Değişiklik Yapılmasına Dair Kanunun 36. maddesi ile 5271 sayılı </w:t>
      </w:r>
      <w:proofErr w:type="spellStart"/>
      <w:r w:rsidRPr="000D7A4A">
        <w:rPr>
          <w:rFonts w:ascii="Times New Roman" w:hAnsi="Times New Roman" w:cs="Times New Roman"/>
        </w:rPr>
        <w:t>CMK.nun</w:t>
      </w:r>
      <w:proofErr w:type="spellEnd"/>
      <w:r w:rsidRPr="000D7A4A">
        <w:rPr>
          <w:rFonts w:ascii="Times New Roman" w:hAnsi="Times New Roman" w:cs="Times New Roman"/>
        </w:rPr>
        <w:t xml:space="preserve"> 307. maddesinin 3. fıkrasının 2. cümlesi değiştirilerek; </w:t>
      </w:r>
    </w:p>
    <w:p w:rsidR="00160453" w:rsidRPr="000D7A4A" w:rsidRDefault="00160453" w:rsidP="00D77F75">
      <w:pPr>
        <w:pStyle w:val="Geenafstand"/>
        <w:jc w:val="both"/>
        <w:rPr>
          <w:rFonts w:ascii="Times New Roman" w:hAnsi="Times New Roman" w:cs="Times New Roman"/>
        </w:rPr>
      </w:pP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“Direnme kararları, kararlarına direnilen daireye gönderilir. Daire, mümkün olan en kısa sürede direnme kararını inceler ve yerinde görürse kararını düzeltir; görmezse dosyayı Yargıtay Ceza Genel Kuruluna gönderir...” şeklinde yapılan düzenleme karşısında yerel mahkemece verilen direnme kararının incelenmesinde; Dairemizin 12.12.2013 gün 2013/15875 E. 2013/29039 K. sayılı bozma ilamında da belirtildiği üzere; sanığın eyleminin ani olarak gelişen nitelikte olmayıp, mağdurun elleri kelepçeli vaziyette iken kendisine tokat vuran sanığa tepki olarak iteklemesi üzerine sanığın mağduru kelepçelerinden tutup karakolun başka yerine götürerek burada copla vücudunun değişik yerlerine vurma, aynı zamanda tehdit, hakaret içeren sözler sarf etme şeklinde sübut bulan eyleminin işkence suçunu oluşturması karşısında Dairemizin 12.12.2013 gün ve 2013/29039 K. sayılı kararında </w:t>
      </w:r>
      <w:proofErr w:type="spellStart"/>
      <w:r w:rsidRPr="000D7A4A">
        <w:rPr>
          <w:rFonts w:ascii="Times New Roman" w:hAnsi="Times New Roman" w:cs="Times New Roman"/>
        </w:rPr>
        <w:t>usül</w:t>
      </w:r>
      <w:proofErr w:type="spellEnd"/>
      <w:r w:rsidRPr="000D7A4A">
        <w:rPr>
          <w:rFonts w:ascii="Times New Roman" w:hAnsi="Times New Roman" w:cs="Times New Roman"/>
        </w:rPr>
        <w:t xml:space="preserve"> ve yasaya aykırı bir yön bulunmaması nedeniyle, Dairemiz kararına karşı İstanbul 20. Ağır Ceza Mahkemesinin 12.09.2014 gün, 2014/65 E. 2014/213 K. sayılı direnme kararının reddi ile anılan direnme kararının incelenmek üzere dosyanın Yargıtay Ceza Genel Kuruluna GÖNDERİLMESİNE, üyeler ... ve ...'in direnme kararının onanması gerektiği yönündeki karşı oyları ve oyçokluğuyla 20.04.2017 günü karar verildi.</w:t>
      </w:r>
    </w:p>
    <w:p w:rsidR="00160453" w:rsidRPr="000D7A4A" w:rsidRDefault="00160453" w:rsidP="00D77F75">
      <w:pPr>
        <w:pStyle w:val="Geenafstand"/>
        <w:jc w:val="both"/>
        <w:rPr>
          <w:rFonts w:ascii="Times New Roman" w:hAnsi="Times New Roman" w:cs="Times New Roman"/>
        </w:rPr>
      </w:pPr>
    </w:p>
    <w:p w:rsidR="00160453" w:rsidRPr="000D7A4A" w:rsidRDefault="00160453" w:rsidP="00D77F75">
      <w:pPr>
        <w:pStyle w:val="Geenafstand"/>
        <w:numPr>
          <w:ilvl w:val="0"/>
          <w:numId w:val="1"/>
        </w:numPr>
        <w:jc w:val="both"/>
        <w:rPr>
          <w:rFonts w:ascii="Times New Roman" w:hAnsi="Times New Roman" w:cs="Times New Roman"/>
          <w:b/>
        </w:rPr>
      </w:pPr>
      <w:r w:rsidRPr="000D7A4A">
        <w:rPr>
          <w:rFonts w:ascii="Times New Roman" w:hAnsi="Times New Roman" w:cs="Times New Roman"/>
          <w:b/>
        </w:rPr>
        <w:t xml:space="preserve">8. Ceza </w:t>
      </w:r>
      <w:r w:rsidR="00343AA9" w:rsidRPr="000D7A4A">
        <w:rPr>
          <w:rFonts w:ascii="Times New Roman" w:hAnsi="Times New Roman" w:cs="Times New Roman"/>
          <w:b/>
        </w:rPr>
        <w:t>Dairesi 2017</w:t>
      </w:r>
      <w:r w:rsidRPr="000D7A4A">
        <w:rPr>
          <w:rFonts w:ascii="Times New Roman" w:hAnsi="Times New Roman" w:cs="Times New Roman"/>
          <w:b/>
        </w:rPr>
        <w:t>/431 E.  ,  2017/5652 K.</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6763 sayılı Kanunun 38. maddesi ile değişik 5320 sayılı Ceza Muhakemeleri Kanununun Yürürlük ve Uygulama Şekli Hakkındaki Kanunun geçici 10. maddesinin 1. fıkrası uyarınca direnme kararları, bozma kararı veren Yargıtay Dairesince incelenmesi öngörülmekle yapılan incelemede; Katılanın aşamalarda değişmeyen beyanları, keşif tutanağı, bilirkişi ve doktor raporları ile tüm dosya içeriği dikkate alındığında mahkemenin kararında bir isabetsizlik görülmemiştir. Yapılan yargılamaya, dosya içeriğine, toplanıp karar yerinde gösterilen ve değerlendirilen delillere, oluşa ve mahkemenin soruşturma sonucunda oluşan inanç ve takdirine, suçun oluşumuna ve niteliğine uygun kabul ve uygulamasına, hukuka uygun, yasal ve yeterli olarak açıklanan gerekçeye göre sanıklar müdafilerinin, suçun sübutuna yönelik ve yerinde görülmeyen temyiz itirazlarının reddiyle hükümlerin ONANMASINA, 17.05.2017 gününde oyçokluğuyla karar verildi.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KARŞI DÜŞÜNCE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Sanıklar, ..., ..., ... ve ... hakkında açılan kamu davasının yerel Mahkemece yapılan yargılaması sonunda sanık ...’in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257/2, 62, 50, 52. diğer sanıkların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94/1., 62. maddeleri gereğince cezalandırılmalarına ilişkin hükmün onanmasına dair sayın çoğunluğun görüşüne aşağıdaki nedenlerle katılma olanağı olmamıştır.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Katılan ...’</w:t>
      </w:r>
      <w:proofErr w:type="spellStart"/>
      <w:r w:rsidRPr="000D7A4A">
        <w:rPr>
          <w:rFonts w:ascii="Times New Roman" w:hAnsi="Times New Roman" w:cs="Times New Roman"/>
        </w:rPr>
        <w:t>nun</w:t>
      </w:r>
      <w:proofErr w:type="spellEnd"/>
      <w:r w:rsidRPr="000D7A4A">
        <w:rPr>
          <w:rFonts w:ascii="Times New Roman" w:hAnsi="Times New Roman" w:cs="Times New Roman"/>
        </w:rPr>
        <w:t xml:space="preserve"> 30.11.2011 tarihinde işlediği iddia olunan cinsel istismar suçu nedeniyle Bandırma Cumhuriyet Başsavcılığı’nın 2011/6180 sayılı soruşturma kapsamında;</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30.11.2011 günü saat 18.00’de Bandırma 6. Ana Jet Üs Tümen Komutanlığında nezarete alındığı, dosyada mevcut belgelere göre sanıklardan ... ve ...’</w:t>
      </w:r>
      <w:proofErr w:type="spellStart"/>
      <w:r w:rsidRPr="000D7A4A">
        <w:rPr>
          <w:rFonts w:ascii="Times New Roman" w:hAnsi="Times New Roman" w:cs="Times New Roman"/>
        </w:rPr>
        <w:t>nun</w:t>
      </w:r>
      <w:proofErr w:type="spellEnd"/>
      <w:r w:rsidRPr="000D7A4A">
        <w:rPr>
          <w:rFonts w:ascii="Times New Roman" w:hAnsi="Times New Roman" w:cs="Times New Roman"/>
        </w:rPr>
        <w:t xml:space="preserve"> nezaretçi gözetimci er olarak, sanık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inzibat eri olup, katılanı Bandırma Merkez Komutanlığından alıp İzmir Askeri Cezaevine teslim eden kişi olduğu, katılanın 01.12.2011 günü saat 08,30’da nezarethaneden çıkarılarak Bandırma Devlet Hastanesine götürüldüğü ve sanık ... tarafından darp ve cebir izi bulunmadığına dair rapor düzenlenip, katılanın Bandırma Sulh Ceza Mahkemesince tutuklanması üzerine aynı gün saat 17.00’da tekrar nezarete alındığı, 02.12.2011 günü saat 01.15’de </w:t>
      </w:r>
      <w:proofErr w:type="spellStart"/>
      <w:r w:rsidRPr="000D7A4A">
        <w:rPr>
          <w:rFonts w:ascii="Times New Roman" w:hAnsi="Times New Roman" w:cs="Times New Roman"/>
        </w:rPr>
        <w:t>Şirinyer</w:t>
      </w:r>
      <w:proofErr w:type="spellEnd"/>
      <w:r w:rsidRPr="000D7A4A">
        <w:rPr>
          <w:rFonts w:ascii="Times New Roman" w:hAnsi="Times New Roman" w:cs="Times New Roman"/>
        </w:rPr>
        <w:t xml:space="preserve"> Askeri Cezaevine sevki amacıyla nezarethaneden çıkarıldığı ve </w:t>
      </w:r>
      <w:proofErr w:type="spellStart"/>
      <w:r w:rsidRPr="000D7A4A">
        <w:rPr>
          <w:rFonts w:ascii="Times New Roman" w:hAnsi="Times New Roman" w:cs="Times New Roman"/>
        </w:rPr>
        <w:t>Şirinyer</w:t>
      </w:r>
      <w:proofErr w:type="spellEnd"/>
      <w:r w:rsidRPr="000D7A4A">
        <w:rPr>
          <w:rFonts w:ascii="Times New Roman" w:hAnsi="Times New Roman" w:cs="Times New Roman"/>
        </w:rPr>
        <w:t xml:space="preserve"> Askeri Cezaevi girişinde düzenlenen 02.12.2011 tarihli raporuna göre, boyun, kaş üzeri ve kollarda kesi, sıyrık ve </w:t>
      </w:r>
      <w:proofErr w:type="spellStart"/>
      <w:r w:rsidRPr="000D7A4A">
        <w:rPr>
          <w:rFonts w:ascii="Times New Roman" w:hAnsi="Times New Roman" w:cs="Times New Roman"/>
        </w:rPr>
        <w:t>ekimozların</w:t>
      </w:r>
      <w:proofErr w:type="spellEnd"/>
      <w:r w:rsidRPr="000D7A4A">
        <w:rPr>
          <w:rFonts w:ascii="Times New Roman" w:hAnsi="Times New Roman" w:cs="Times New Roman"/>
        </w:rPr>
        <w:t xml:space="preserve"> bulunduğu tespit edildiği, katılan ...’</w:t>
      </w:r>
      <w:proofErr w:type="spellStart"/>
      <w:r w:rsidRPr="000D7A4A">
        <w:rPr>
          <w:rFonts w:ascii="Times New Roman" w:hAnsi="Times New Roman" w:cs="Times New Roman"/>
        </w:rPr>
        <w:t>nun</w:t>
      </w:r>
      <w:proofErr w:type="spellEnd"/>
      <w:r w:rsidRPr="000D7A4A">
        <w:rPr>
          <w:rFonts w:ascii="Times New Roman" w:hAnsi="Times New Roman" w:cs="Times New Roman"/>
        </w:rPr>
        <w:t xml:space="preserve"> sanık olarak yargılandığı ...’</w:t>
      </w:r>
      <w:proofErr w:type="spellStart"/>
      <w:r w:rsidRPr="000D7A4A">
        <w:rPr>
          <w:rFonts w:ascii="Times New Roman" w:hAnsi="Times New Roman" w:cs="Times New Roman"/>
        </w:rPr>
        <w:t>nin</w:t>
      </w:r>
      <w:proofErr w:type="spellEnd"/>
      <w:r w:rsidRPr="000D7A4A">
        <w:rPr>
          <w:rFonts w:ascii="Times New Roman" w:hAnsi="Times New Roman" w:cs="Times New Roman"/>
        </w:rPr>
        <w:t xml:space="preserve"> 2011/233 esas sayılı dosyasının 02.03.2012 tarihli 3 </w:t>
      </w:r>
      <w:proofErr w:type="spellStart"/>
      <w:r w:rsidRPr="000D7A4A">
        <w:rPr>
          <w:rFonts w:ascii="Times New Roman" w:hAnsi="Times New Roman" w:cs="Times New Roman"/>
        </w:rPr>
        <w:t>nolu</w:t>
      </w:r>
      <w:proofErr w:type="spellEnd"/>
      <w:r w:rsidRPr="000D7A4A">
        <w:rPr>
          <w:rFonts w:ascii="Times New Roman" w:hAnsi="Times New Roman" w:cs="Times New Roman"/>
        </w:rPr>
        <w:t xml:space="preserve"> oturumda, nezarette kaldığı dönemde dövüldüğünü beyan etmesi üzerine mahkemece yapılan ihbar üzerine soruşturma başladığı ve kamu davasının açıldığı görülmektedir.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Katılan ...’</w:t>
      </w:r>
      <w:proofErr w:type="spellStart"/>
      <w:r w:rsidRPr="000D7A4A">
        <w:rPr>
          <w:rFonts w:ascii="Times New Roman" w:hAnsi="Times New Roman" w:cs="Times New Roman"/>
        </w:rPr>
        <w:t>nun</w:t>
      </w:r>
      <w:proofErr w:type="spellEnd"/>
      <w:r w:rsidRPr="000D7A4A">
        <w:rPr>
          <w:rFonts w:ascii="Times New Roman" w:hAnsi="Times New Roman" w:cs="Times New Roman"/>
        </w:rPr>
        <w:t xml:space="preserve">, iddiası olaydan yaklaşık üç ay sonradır. Diğer yandan dosyada mevcut bilgi ve belgelere göre de özellikle katılanın sanık olarak yargılandığı Bandırma Ağır Ceza Mahkemesinin 2011/233 esas sayılı dosyasının suç ihbarının yapıldığı 02.03.2012 tarih üç </w:t>
      </w:r>
      <w:proofErr w:type="spellStart"/>
      <w:r w:rsidRPr="000D7A4A">
        <w:rPr>
          <w:rFonts w:ascii="Times New Roman" w:hAnsi="Times New Roman" w:cs="Times New Roman"/>
        </w:rPr>
        <w:t>nolu</w:t>
      </w:r>
      <w:proofErr w:type="spellEnd"/>
      <w:r w:rsidRPr="000D7A4A">
        <w:rPr>
          <w:rFonts w:ascii="Times New Roman" w:hAnsi="Times New Roman" w:cs="Times New Roman"/>
        </w:rPr>
        <w:t xml:space="preserve"> oturumda sanık müdafinin, sanığın zihinsel özürlü olduğunu, daha önce babasından darp gördüğü ve cinsel yönden tedavi gördüğü ve bu sebeple de mahkemece Adli Tıp Kurumuna sevkinin yapılmasına uygun görülmesi ve katılanın 11.02.2013 tarihli keşif esnasında sorulan sorulara ısrarla “kafam karışıktı” şeklindeki beyanları </w:t>
      </w:r>
      <w:proofErr w:type="spellStart"/>
      <w:r w:rsidRPr="000D7A4A">
        <w:rPr>
          <w:rFonts w:ascii="Times New Roman" w:hAnsi="Times New Roman" w:cs="Times New Roman"/>
        </w:rPr>
        <w:t>gözönüne</w:t>
      </w:r>
      <w:proofErr w:type="spellEnd"/>
      <w:r w:rsidRPr="000D7A4A">
        <w:rPr>
          <w:rFonts w:ascii="Times New Roman" w:hAnsi="Times New Roman" w:cs="Times New Roman"/>
        </w:rPr>
        <w:t xml:space="preserve"> alındığında katılanın beyanlarına değil, dosyada mevcut somut bilgi ve bulgulara itibar edilerek hüküm kurulması gerekmektedir.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Ancak, yerel mahkemece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32. maddesi kapsamında akıl hastalığı bulunmamakla birlikte zihinsel özürlü ve çelişkili beyanlarda bulunan katılanın beyanları esas alınarak hüküm tesis edilmiştir.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Keşif esnasında sorulan sorulara “kafam karışıktı” şeklinde kaçamaklı cevaplar veren ve akıl zayıflığı ileri sürülen katılanın beyanlarının mahkemece yapılan değerlendirmede hükme esas alınması ve bu beyanları “tutarlı” kabulü olanaklı değildir.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Bu sebeple, katılanın çelişkili, tutarsız beyanları yerine dosyada mevcut somut bulgu ve deliller esas alınarak delillerin değerlendirilmesi ve sanıkların hukuki durumlarının tayin ve takdiri gerekmektedir.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1- a) Sanıklardan ..., Bandırma Devlet Hastanesinde görevli pratisyen hekim olup 4483 sayılı Kanun gereğince hakkında ilgili mercilerden soruşturma izni almadan genel hükümlere göre soruşturma yapılarak kamu davası açılması nedeniyle öncelikle </w:t>
      </w:r>
      <w:proofErr w:type="spellStart"/>
      <w:r w:rsidRPr="000D7A4A">
        <w:rPr>
          <w:rFonts w:ascii="Times New Roman" w:hAnsi="Times New Roman" w:cs="Times New Roman"/>
        </w:rPr>
        <w:t>CMK.nun</w:t>
      </w:r>
      <w:proofErr w:type="spellEnd"/>
      <w:r w:rsidRPr="000D7A4A">
        <w:rPr>
          <w:rFonts w:ascii="Times New Roman" w:hAnsi="Times New Roman" w:cs="Times New Roman"/>
        </w:rPr>
        <w:t xml:space="preserve"> 223/7 maddesi uyarınca durma kararı verilerek 4483 sayılı Kanun gereğince işlem yapılması beklenilerek sonucuna göre karar verilmelidir.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b) Sanık ..., katılan ...’</w:t>
      </w:r>
      <w:proofErr w:type="spellStart"/>
      <w:r w:rsidRPr="000D7A4A">
        <w:rPr>
          <w:rFonts w:ascii="Times New Roman" w:hAnsi="Times New Roman" w:cs="Times New Roman"/>
        </w:rPr>
        <w:t>yu</w:t>
      </w:r>
      <w:proofErr w:type="spellEnd"/>
      <w:r w:rsidRPr="000D7A4A">
        <w:rPr>
          <w:rFonts w:ascii="Times New Roman" w:hAnsi="Times New Roman" w:cs="Times New Roman"/>
        </w:rPr>
        <w:t xml:space="preserve"> 01.12.2012 günü sabah saatlerinde muayene etmiş ve rapor düzenlemiştir. Dosya kapsamına göre katılanın aynı gün saat 17.00’da tekrar nezarete alındığı 02.12.2011 günü saat 01.15’de İzmir ilinde sevkinin yapıldığı ve yaralama izleri bulunduğuna dair raporunda 02.12.2011 günü alınmış olması karşısında, yaralanmanın, katılanın iddia ettiği gibi ilk gün değil, sanık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muayenesinden sonraki süreçte meydana gelmiş olabileceği, bu hususun şüpheli olup Yargıtay Ceza Genel Kurulu’nun bir çok kararında da söz edildiği üzere şüpheden sanığın yararlanacağı genel ilkesi uyarınca sanık ...’in </w:t>
      </w:r>
      <w:proofErr w:type="spellStart"/>
      <w:r w:rsidRPr="000D7A4A">
        <w:rPr>
          <w:rFonts w:ascii="Times New Roman" w:hAnsi="Times New Roman" w:cs="Times New Roman"/>
        </w:rPr>
        <w:t>beraatine</w:t>
      </w:r>
      <w:proofErr w:type="spellEnd"/>
      <w:r w:rsidRPr="000D7A4A">
        <w:rPr>
          <w:rFonts w:ascii="Times New Roman" w:hAnsi="Times New Roman" w:cs="Times New Roman"/>
        </w:rPr>
        <w:t xml:space="preserve"> karar verilmesi gerekmektedir.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2-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maddesinde düzenlenen işkence suçunun hareket unsuru “insan onuruyla bağdaşmayan ve bedensel veya ruhsal yönden acı çekmesine, aşağılanmasına yol açacak davranışları gerçekleştirmek...” olarak gösterilmiştir.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Suçun oluşması için, gerçekleştirilen davranış ve hareketlerin insan onuru ile bağdaşmaması ve aynı zamanda bu hareketlerin mağdurun bedensel ve ruhsal yönden acı çekmesine, algılama veya irade yeteneğinin etkilenmesine veya aşağılanmasına yol açacak biçimde olması gerekmektedir.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lastRenderedPageBreak/>
        <w:t>10 Şubat 1984 tarihli “İşkenceye ve Diğer Zalimane, Gayriinsani veya Küçültücü Muamele veya Cezaya Karşı Birleşmiş Milletler Sözleşmesinin” 2. maddesinde işkence kavramı tanımlanmıştır. Buna göre;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“İşkence, bir şahsa veya üçüncü bir şahsa, bu şahsın veya üçüncü şahsın işlediği veya işlediğinden şüphe edilen fiil sebebiyle, cezalandırmak amacıyla, bilgi veya itiraf elde etmek için veya ayırım gözeten herhangi bir sebep dolayısıyla bir kamu görevlisinin veya bu sıfatla hareket eden bir başka şahsın teşviki veya rızası veya </w:t>
      </w:r>
      <w:proofErr w:type="spellStart"/>
      <w:r w:rsidRPr="000D7A4A">
        <w:rPr>
          <w:rFonts w:ascii="Times New Roman" w:hAnsi="Times New Roman" w:cs="Times New Roman"/>
        </w:rPr>
        <w:t>muvafakatıyla</w:t>
      </w:r>
      <w:proofErr w:type="spellEnd"/>
      <w:r w:rsidRPr="000D7A4A">
        <w:rPr>
          <w:rFonts w:ascii="Times New Roman" w:hAnsi="Times New Roman" w:cs="Times New Roman"/>
        </w:rPr>
        <w:t xml:space="preserve"> uygulanan fiziki veya manevi ağır acı veya </w:t>
      </w:r>
      <w:proofErr w:type="spellStart"/>
      <w:r w:rsidRPr="000D7A4A">
        <w:rPr>
          <w:rFonts w:ascii="Times New Roman" w:hAnsi="Times New Roman" w:cs="Times New Roman"/>
        </w:rPr>
        <w:t>ızdırap</w:t>
      </w:r>
      <w:proofErr w:type="spellEnd"/>
      <w:r w:rsidRPr="000D7A4A">
        <w:rPr>
          <w:rFonts w:ascii="Times New Roman" w:hAnsi="Times New Roman" w:cs="Times New Roman"/>
        </w:rPr>
        <w:t xml:space="preserve"> veren fiil anlamına gelir.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Bu yalnızca yasal müeyyidelerin uygulanmasından doğan, tabiatında olan veya arızi olarak husule gelen acı ve </w:t>
      </w:r>
      <w:proofErr w:type="spellStart"/>
      <w:r w:rsidRPr="000D7A4A">
        <w:rPr>
          <w:rFonts w:ascii="Times New Roman" w:hAnsi="Times New Roman" w:cs="Times New Roman"/>
        </w:rPr>
        <w:t>ızdırabı</w:t>
      </w:r>
      <w:proofErr w:type="spellEnd"/>
      <w:r w:rsidRPr="000D7A4A">
        <w:rPr>
          <w:rFonts w:ascii="Times New Roman" w:hAnsi="Times New Roman" w:cs="Times New Roman"/>
        </w:rPr>
        <w:t xml:space="preserve"> içermez.”</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Anayasanın 17. maddesinin 3. fıkrasında “Kimseye işkence ve eziyet yapılamaz; kimse insan haysiyetiyle bağdaşmayan bir cezaya veya muameleye tabi tutulamaz.” hükmü yer almaktadır.</w:t>
      </w:r>
    </w:p>
    <w:p w:rsidR="00160453" w:rsidRPr="000D7A4A" w:rsidRDefault="00160453" w:rsidP="00D77F75">
      <w:pPr>
        <w:pStyle w:val="Geenafstand"/>
        <w:jc w:val="both"/>
        <w:rPr>
          <w:rFonts w:ascii="Times New Roman" w:hAnsi="Times New Roman" w:cs="Times New Roman"/>
        </w:rPr>
      </w:pP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maddenin gerekçesinde işkence suçunun hareket unsuru olarak gösterilen fiillerin sistematik ve belli bir süreç içinde işlenmesi gerektiği “işkence teşkil eden fiiller, aslında kasten yaralama, hakaret, tehdit, cinsel taciz niteliği taşıyan fiillerdir. Ancak, bu fiiller ani olarak değil, sistematik bir şekilde ve belli bir süreç içinde işlenmektedir. Bir süreç içinde süreklilik </w:t>
      </w:r>
      <w:proofErr w:type="spellStart"/>
      <w:r w:rsidRPr="000D7A4A">
        <w:rPr>
          <w:rFonts w:ascii="Times New Roman" w:hAnsi="Times New Roman" w:cs="Times New Roman"/>
        </w:rPr>
        <w:t>arzeder</w:t>
      </w:r>
      <w:proofErr w:type="spellEnd"/>
      <w:r w:rsidRPr="000D7A4A">
        <w:rPr>
          <w:rFonts w:ascii="Times New Roman" w:hAnsi="Times New Roman" w:cs="Times New Roman"/>
        </w:rPr>
        <w:t xml:space="preserve"> bir tarzda işlenen işkencenin en önemli özelliği, kişinin psikolojisi, ruh sağlığı, algılama ve irade yeteneği üzerindeki tahrip edici etkilerinin olmasıdır.” denilmek suretiyle açıkça ifade edilmiştir.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10 Şubat 1984 tarihli “İşkenceye ve Diğer Zalimane, Gayriinsani veya Küçültücü Muamele veya Cezaya Karşı Birleşmiş Milletler Sözleşmesi” ile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 ve diğer yasal düzenlemeler </w:t>
      </w:r>
      <w:proofErr w:type="spellStart"/>
      <w:r w:rsidRPr="000D7A4A">
        <w:rPr>
          <w:rFonts w:ascii="Times New Roman" w:hAnsi="Times New Roman" w:cs="Times New Roman"/>
        </w:rPr>
        <w:t>gözönüne</w:t>
      </w:r>
      <w:proofErr w:type="spellEnd"/>
      <w:r w:rsidRPr="000D7A4A">
        <w:rPr>
          <w:rFonts w:ascii="Times New Roman" w:hAnsi="Times New Roman" w:cs="Times New Roman"/>
        </w:rPr>
        <w:t xml:space="preserve"> alındığında belli bir sürece yayılmayan ve sistematik olmayan davranışlara işkence suçunu değil, davranışın oluşturduğu suçu oluşturacaktır.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Katılanın yaralanmasına ilişkin rapor incelendiğinde darp izlerinin baş, boyun ve kürek kemiği bölgelerinde olduğu görülmektedir.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Katılanın iddiası ile mahkemenin kabulü gibi üç kişi tarafından saatlerce tekme, tokat ve sair aletlerle katılanın dövülmesi durumunda yaraların yalnızca raporda belirtilen bölgelerde değil, kol, bacak, diz, ayak, bel, kalça gibi bölgelerde de oluşması gerekmektedir.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Katılanın iddiaları ile katılanın iddialarını esas alınarak kurulan mahkumiyet hükmünün dosyadaki somut delillerde örtüşmemesi karşısında, sanıklarca katılanın yaralanması fiilinin belli bir sürece yayıldığı ve sistematik bir şekilde gerçekleştiği </w:t>
      </w:r>
      <w:proofErr w:type="spellStart"/>
      <w:r w:rsidRPr="000D7A4A">
        <w:rPr>
          <w:rFonts w:ascii="Times New Roman" w:hAnsi="Times New Roman" w:cs="Times New Roman"/>
        </w:rPr>
        <w:t>hususuda</w:t>
      </w:r>
      <w:proofErr w:type="spellEnd"/>
      <w:r w:rsidRPr="000D7A4A">
        <w:rPr>
          <w:rFonts w:ascii="Times New Roman" w:hAnsi="Times New Roman" w:cs="Times New Roman"/>
        </w:rPr>
        <w:t xml:space="preserve"> şüpheli kalmaktadır. Zira, katılandaki yaraların, baş, boyun ve kürek kemiği civarında oluşu göz önüne alındığında fiilin belli bir zaman diliminde yayılmayacak şekilde ani olarak gerçekleştiğinin kabulü gerekecektir.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Bu durumda da, aynı mekan ve zaman dilimi içinde ani olarak gerçekleşen yaralama fiilinin işkence olarak değil kasten yaralama olarak kabulü ile buna göre hüküm kurulmalıdır.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Diğer yandan, suç şüphesi nedeniyle Polis Merkezi Amirliği'nde bulunan mağdura bilgi veya itiraf elde etmek için vurulmadığı gibi fiilin “</w:t>
      </w:r>
      <w:proofErr w:type="spellStart"/>
      <w:r w:rsidRPr="000D7A4A">
        <w:rPr>
          <w:rFonts w:ascii="Times New Roman" w:hAnsi="Times New Roman" w:cs="Times New Roman"/>
        </w:rPr>
        <w:t>arizi</w:t>
      </w:r>
      <w:proofErr w:type="spellEnd"/>
      <w:r w:rsidRPr="000D7A4A">
        <w:rPr>
          <w:rFonts w:ascii="Times New Roman" w:hAnsi="Times New Roman" w:cs="Times New Roman"/>
        </w:rPr>
        <w:t xml:space="preserve">” olarak meydana gelmesi ve ani gelişmesi, belli bir sürece yayılmaması ve sistematik olmayışı gözetildiğinde sanığın fiilinin “İşkenceye ve Diğer Zalimane, Gayriinsani veya Küçültücü Muamele veya Cezaya Karşı Birleşmiş Milletler Sözleşmesinin 1. maddesi ile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 kapsamında işkence olarak kabulü olanaklı değildir.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Bu itibarla, sanıklar ..., ... ve ...fiillerin kasten yaralama suçunu oluşturduğu düşünüldüğünden, işkence suçundan mahkumiyetlerine ilişkin yerel mahkeme kararının onanmasına dair sayın çoğunluğun görüşüne iştirak edilmemiştir. 17.05.2017</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8. Ceza Dairesi         2016/5680 E.  ,  2017/3721 K.</w:t>
      </w:r>
    </w:p>
    <w:p w:rsidR="00160453" w:rsidRPr="000D7A4A" w:rsidRDefault="00160453" w:rsidP="00D77F75">
      <w:pPr>
        <w:pStyle w:val="Geenafstand"/>
        <w:jc w:val="both"/>
        <w:rPr>
          <w:rFonts w:ascii="Times New Roman" w:hAnsi="Times New Roman" w:cs="Times New Roman"/>
        </w:rPr>
      </w:pP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1- İşkence suçundan sanıklar ..., ..., ... ve ... haklarında kurulan beraat hükmüne yönelik yapılan temyiz incelemesinde;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ulusal hukukta olduğu gibi uluslararası sözleşmelerle de yasaklanmıştır. T.C. Anayasası'nın 17. maddesinde herkesin, yaşama, maddi ve manevi varlığını koruma ve geliştirme hakkına sahip olduğu belirtildikten sonra, "Kimseye işkence ve eziyet yapılamaz; kimse insan haysiyetiyle bağdaşmayan bir cezaya veya muameleye tâbi tutulamaz" denilmiştir.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Avrupa İnsan Hakları Sözleşmesinin 3. maddesi uyarınca; "Hiç kimse işkenceye, insanlık dışı yahut haysiyet kırıcı ceza veya muameleye tâbi tutulamaz." ve 15/2. maddesi gereğince de bu yasak olağanüstü durumlarda bile ortadan kaldırılamaz.</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İnsan Hakları Evrensel Bildirgesinin 5. maddesi ile de, "hiç kimsenin işkenceye, zalimane, gayriinsani, haysiyet kırıcı cezalara veya muameleye tâbi tutulamayacağı" kabul edilmiştir.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İşkenceye ve Diğer Zalimane, İnsanlık Dışı ya da Küçültücü Muamele ya da Cezaya Karşı Birleşmiş Milletler Sözleşmesi'nde ve İşkencenin ve İnsanlık Dışı ya da Onur Kırıcı Ceza ya da Davranışın Önlenmesine İlişkin Avrupa Sözleşmesinde işkence yasaklanmış ve işkencenin önlenmesi için alınacak önlemler hükme bağlanmıştır.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İşkenceye ve Diğer Zalimane, İnsanlık Dışı ya da Küçültücü (Onur Kırıcı) Muamele ya da Cezaya Karşı Birleşmiş Milletler Sözleşmesi'nin 1.maddesinde, işkence terimi, "bir şahsa veya bir üçüncü şahsa, bu şahsın veya üçüncü şahsın işlediği veya işlediğinden şüphe edilen bir fiil sebebiyle, cezalandırmak amacıyla bilgi veya itiraf elde etmek için veya ayrım gözetmeden herhangi bir sebep dolayısıyla bir kamu görevlisinin veya bu sıfatla hareket </w:t>
      </w:r>
      <w:r w:rsidRPr="000D7A4A">
        <w:rPr>
          <w:rFonts w:ascii="Times New Roman" w:hAnsi="Times New Roman" w:cs="Times New Roman"/>
        </w:rPr>
        <w:lastRenderedPageBreak/>
        <w:t xml:space="preserve">eden bir başka şahsın teşviki veya rızası veya muvafakatiyle uygulanan fiziki veya manevi ağır acı veya </w:t>
      </w:r>
      <w:proofErr w:type="spellStart"/>
      <w:r w:rsidRPr="000D7A4A">
        <w:rPr>
          <w:rFonts w:ascii="Times New Roman" w:hAnsi="Times New Roman" w:cs="Times New Roman"/>
        </w:rPr>
        <w:t>ızdırap</w:t>
      </w:r>
      <w:proofErr w:type="spellEnd"/>
      <w:r w:rsidRPr="000D7A4A">
        <w:rPr>
          <w:rFonts w:ascii="Times New Roman" w:hAnsi="Times New Roman" w:cs="Times New Roman"/>
        </w:rPr>
        <w:t xml:space="preserve"> veren bir fiil anlamına gelir. Bu yalnızca yasal müeyyidelerin uygulanmasından doğan, tabiatında olan veya arızi olarak husule gelen acı ve </w:t>
      </w:r>
      <w:proofErr w:type="spellStart"/>
      <w:r w:rsidRPr="000D7A4A">
        <w:rPr>
          <w:rFonts w:ascii="Times New Roman" w:hAnsi="Times New Roman" w:cs="Times New Roman"/>
        </w:rPr>
        <w:t>ızdırabı</w:t>
      </w:r>
      <w:proofErr w:type="spellEnd"/>
      <w:r w:rsidRPr="000D7A4A">
        <w:rPr>
          <w:rFonts w:ascii="Times New Roman" w:hAnsi="Times New Roman" w:cs="Times New Roman"/>
        </w:rPr>
        <w:t xml:space="preserve"> içermez" şeklinde tanımlanmış, bu maddenin,"konu hakkında daha geniş uygulama hükümleri ihtiva eden herhangi uluslararası bir belge veya milli mevzuata halel getirmeyeceği" belirtilmiştir.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Zalimane muameleler, "mağdura yapılan maddi veya manevi </w:t>
      </w:r>
      <w:proofErr w:type="spellStart"/>
      <w:r w:rsidRPr="000D7A4A">
        <w:rPr>
          <w:rFonts w:ascii="Times New Roman" w:hAnsi="Times New Roman" w:cs="Times New Roman"/>
        </w:rPr>
        <w:t>ızdırap</w:t>
      </w:r>
      <w:proofErr w:type="spellEnd"/>
      <w:r w:rsidRPr="000D7A4A">
        <w:rPr>
          <w:rFonts w:ascii="Times New Roman" w:hAnsi="Times New Roman" w:cs="Times New Roman"/>
        </w:rPr>
        <w:t xml:space="preserve"> verici her türlü işlemleri", insani olmayan muameleler, "insanlık kişiliğini ve duygusunu önemli derecede incitici eylemleri", haysiyet kırıcı hareketler ise, "bir kimsenin namus, şöhret veya haysiyetine saldırı niteliğinde olan, kişi üzerinde manevi eziyet doğuracak fiilleri" ifade etmektedir.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6284 sayılı Ailenin Korunması ve Kadına Karşı Şiddetin Önlenmesine Dair Kanun'un 2/d maddesinde şiddet, "Kişinin, fiziksel, cinsel, psikolojik veya ekonomik açıdan zarar görmesiyle veya acı çekmesiyle sonuçlanan veya sonuçlanması muhtemel hareketleri, buna yönelik tehdit ve baskıyı ya da özgürlüğün keyfi engellenmesini de içeren, toplumsal, kamusal veya özel alanda meydana gelen fiziksel, cinsel, psikolojik, sözlü veya </w:t>
      </w:r>
      <w:proofErr w:type="spellStart"/>
      <w:r w:rsidRPr="000D7A4A">
        <w:rPr>
          <w:rFonts w:ascii="Times New Roman" w:hAnsi="Times New Roman" w:cs="Times New Roman"/>
        </w:rPr>
        <w:t>ekenomik</w:t>
      </w:r>
      <w:proofErr w:type="spellEnd"/>
      <w:r w:rsidRPr="000D7A4A">
        <w:rPr>
          <w:rFonts w:ascii="Times New Roman" w:hAnsi="Times New Roman" w:cs="Times New Roman"/>
        </w:rPr>
        <w:t xml:space="preserve"> her türlü tutum ve davranışı" olarak tanımlanmıştır.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Uluslararası Sözleşmelerle yasaklanan işkence, 5237 sayılı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maddesinde;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"(1) Bir kişiye karşı insan onuruyla bağdaşmayan ve bedensel veya ruhsal yönden acı çekmesine, algılama veya irade yeteneğinin etkilenmesine, aşağılanmasına yol açacak davranışları gerçekleştiren kamu görevlisi hakkında üç yıldan </w:t>
      </w:r>
      <w:proofErr w:type="spellStart"/>
      <w:r w:rsidRPr="000D7A4A">
        <w:rPr>
          <w:rFonts w:ascii="Times New Roman" w:hAnsi="Times New Roman" w:cs="Times New Roman"/>
        </w:rPr>
        <w:t>oniki</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(2) Suçun;</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 Çocuğa, beden veya ruh bakımından kendisini savunamayacak durumda bulunan kişiye ya da gebe kadına karşı,</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b) Avukata veya diğer kamu görevlisine karşı görevi dolayısıyla,</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İşlenmesi hâlinde, sekiz yıldan </w:t>
      </w:r>
      <w:proofErr w:type="spellStart"/>
      <w:r w:rsidRPr="000D7A4A">
        <w:rPr>
          <w:rFonts w:ascii="Times New Roman" w:hAnsi="Times New Roman" w:cs="Times New Roman"/>
        </w:rPr>
        <w:t>onbeş</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(3) Fiilin cinsel yönden taciz şeklinde gerçekleşmesi hâlinde, on yıldan </w:t>
      </w:r>
      <w:proofErr w:type="spellStart"/>
      <w:r w:rsidRPr="000D7A4A">
        <w:rPr>
          <w:rFonts w:ascii="Times New Roman" w:hAnsi="Times New Roman" w:cs="Times New Roman"/>
        </w:rPr>
        <w:t>onbeş</w:t>
      </w:r>
      <w:proofErr w:type="spellEnd"/>
      <w:r w:rsidRPr="000D7A4A">
        <w:rPr>
          <w:rFonts w:ascii="Times New Roman" w:hAnsi="Times New Roman" w:cs="Times New Roman"/>
        </w:rPr>
        <w:t xml:space="preserve"> yıla kadar hapis cezasına hükmolunur.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(4) Bu suçun işlenişine iştirak eden diğer kişiler de kamu görevlisi gibi cezalandırılır.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(5) Bu suçun ihmali davranışla işlenmesi hâlinde, verilecek cezada bu nedenle indirim yapılmaz.</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(6) (Ek fıkra: 11/04/2013-6459 S.K./9. md) Bu suçtan dolayı zamanaşımı işlemez." şeklinde düzenlenmiştir.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suçunu oluşturan eylemler yasada tek tek sayılmamış, onun yerine; "Bir kişiye karşı insan onuruyla bağdaşmayan ve bedensel veya ruhsal yönden acı çekmesine, algılama veya irade yeteneğinin etkilenmesine, aşağılanmasına yol açacak davranışlar" işkence suçunun kapsamına alınmıştır.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suçu birden çok hukuksal yararı koruyan bir suçtur. Korunan hukuki değer, karma bir nitelik taşımaktadır. Bu suçla; insan onuru, vücut dokunulmazlığı, adliye ve kamu yönetiminde disiplin sağlama amacı korunmaktadır. İşkenceyi oluşturan fiiller beden ve ruh sağlığını bozmaktadır. İşkence gören kişi, irade özgürlüğü ortadan kalktığı, algılama yeteneği etkilendiği gibi duyduğu acı ve üzüntü sonucu gerçek dışı açıklamalarda veya kabullenmelerde bulunduğundan adaletin gerçekleşmesi ve ceza yargılamasının "maddi gerçeğin ortaya çıkarılmasına" yönelik amacı engellemekte veya gerçeğe ulaşma gecikmektedir. Ancak asıl korunan hukuki yarar, insan onurudur.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olarak, bir kişiye karşı insan onuru ile bağdaşmayan ve bedensel veya ruhsal yönden acı çekmesine, algılama veya irade yeteneğinin etkilenmesine, aşağılanmasına yol açacak davranışlarda bulunulması gerekir. İşkence teşkil eden fiiller aslında kasten yaralama, hakaret, tehdit, cinsel taciz niteliği taşıyan fiillerdir. Ancak bu fiiller ani olarak değil, sistematik bir şekilde ve belli bir süreç içinde işlenmektedir. Bir süreç içinde süreklilik arz eder bir tarzda işlenen işkencenin en önemli özelliği, kişinin psikolojisi,ruh sağlığı, algılama ve irade yeteneği üzerindeki tahrip edici etkilerinin olmasıdır. Bu etkilerin uzun bir süre ve hatta hayat boyu devam etmesi, işkencenin bu kapsamda işlenen fiiline nazaran daha ağır ceza yaptırımı altına alınmasını gerektirmiştir.(TCK.94. Madde gerekçesi)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Kötü muamelenin </w:t>
      </w:r>
      <w:proofErr w:type="spellStart"/>
      <w:r w:rsidRPr="000D7A4A">
        <w:rPr>
          <w:rFonts w:ascii="Times New Roman" w:hAnsi="Times New Roman" w:cs="Times New Roman"/>
        </w:rPr>
        <w:t>AİHS.nin</w:t>
      </w:r>
      <w:proofErr w:type="spellEnd"/>
      <w:r w:rsidRPr="000D7A4A">
        <w:rPr>
          <w:rFonts w:ascii="Times New Roman" w:hAnsi="Times New Roman" w:cs="Times New Roman"/>
        </w:rPr>
        <w:t xml:space="preserve"> 3. maddesi kapsamına girebilmesi için asgari ciddiyet düzeyine ulaşması gerekir. Bu düzeyin değerlendirilmesi göreceli olup yapılan kötü muamelenin süresi, fiziksel ve psikolojik etkileri, gerektiğinde mağdurun cinsiyeti, yaşı, sağlık durumu gibi koşullar da gözetilmelidir. (AİHM-Mehmet Ali Okur/Türkiye Davası-17.Ocak.2012)</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Özgürlüğünden mahrum bırakılmış durumda olan bir kişiye karşı, davranışı gerektirmediği halde fiziksel güç kullanılması insan onuruna saldırı ve ilkesel olarak AİHS'nin 3. maddesi ile güvence altına alınan hakkın ihlalini teşkil etmektedir. (AİHM-</w:t>
      </w:r>
      <w:proofErr w:type="spellStart"/>
      <w:r w:rsidRPr="000D7A4A">
        <w:rPr>
          <w:rFonts w:ascii="Times New Roman" w:hAnsi="Times New Roman" w:cs="Times New Roman"/>
        </w:rPr>
        <w:t>Labita</w:t>
      </w:r>
      <w:proofErr w:type="spellEnd"/>
      <w:r w:rsidRPr="000D7A4A">
        <w:rPr>
          <w:rFonts w:ascii="Times New Roman" w:hAnsi="Times New Roman" w:cs="Times New Roman"/>
        </w:rPr>
        <w:t>/İtalya kararı)</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Yapılan fena muamelelerin değişik günlerde olması diğer bir anlatımla işkenceyi oluşturan fiillerin birbirini takip eden günlerde yapılması zorunlu olmayıp belli bir süre devam etmesi yeterlidir. Kasten yaralama fiili birkaç dakika, işaret veya sözle tehdit bir dakika veya daha az, cinsel taciz bir veya birkaç dakika (çimdikleme, okşama gibi) sürmektedir. Bu fiillerin devamlılığı halinde, örneğin gidip gelip bir kişiye tokat atılması, tekme vurmada, on dakikada bir küfredip vurmada, tek ayak üstünde tutmada, </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yüzünü duvara döndürüp elleri havada yahut tek ayak üstünde duvara yapışık vaziyette bekletmede, uyutmamak için geceleri sık sık soru sormada, kızıp bağırmada, vurmada, sorguya almada, yüksek sesle sürekli müzik </w:t>
      </w:r>
      <w:r w:rsidRPr="000D7A4A">
        <w:rPr>
          <w:rFonts w:ascii="Times New Roman" w:hAnsi="Times New Roman" w:cs="Times New Roman"/>
        </w:rPr>
        <w:lastRenderedPageBreak/>
        <w:t>dinletmede, soğukta soyup betona yatırmada, elektrik vermede, sıcakta su içmeyi önlemede, giyinik veya soyunukken su sıkıp seyretmede, tuvalet ihtiyacını gidermeye engel olmada ve benzeri olaylarda, bir anlık fena muamele olmayıp fiiller belli bir süreç içinde sistematik biçimde işlendiğinden işkence suçu tartışılmalıdır.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5237 sayılı TCK'da işkencenin belli bir amaçla işlenmesi aranmamıştır. Buna göre, kamu görevlisinin herhangi bir sebeple ve fakat bilerek sistematik bir şekilde insan onuru ile bağdaşmayan bedensel veya ruhsal yönden acı çektiren, aşağılayan, algılama ve irade yeteneğini etkileyen davranışları gerçekleştirmesi suçun oluşumu için yeterlidir. İşkence suçunun oluşabilmesi için kamu görevlisinin mutlaka zor kullanmak yetkisine sahip olmasının gerekmediği buna karşılık TCK'nın 256. Maddesindeki suçun olaşabilmesi için zor kullanma yetkisine sahip bir kamu görevlisinin bulunması gerekmektedir. Belirtmek gerekir ki işkence suçunun zor kullanma yetkisine sahip kamu görevlilerince de işlenmesi mümkündür. Somut olayda zor kullanma yetkisine sahip olan kamu görevlilerinin yetki sınırlarını aşarak gerçekleştirdikleri kötü muameleler, yaralamalar, aşağılamalar sistematik bir uygulama biçimini almışsa artık işkencenin varlığından söz etmek mümkün hale gelecektir. Sonuç olarak amaca bakılmaksızın, keza failin zor kullanma yetkisine sahip olup olmadığına bakılmaksızın işkence suçunun oluşmasına uygun düşen davranışların sistematik bir uygulama haline getiren her kamu görevlisi bu suçun faili olacaktır (</w:t>
      </w:r>
      <w:proofErr w:type="spellStart"/>
      <w:r w:rsidRPr="000D7A4A">
        <w:rPr>
          <w:rFonts w:ascii="Times New Roman" w:hAnsi="Times New Roman" w:cs="Times New Roman"/>
        </w:rPr>
        <w:t>Prf</w:t>
      </w:r>
      <w:proofErr w:type="spellEnd"/>
      <w:r w:rsidRPr="000D7A4A">
        <w:rPr>
          <w:rFonts w:ascii="Times New Roman" w:hAnsi="Times New Roman" w:cs="Times New Roman"/>
        </w:rPr>
        <w:t>. Dr. Mahmut KOCA/</w:t>
      </w:r>
      <w:proofErr w:type="spellStart"/>
      <w:r w:rsidRPr="000D7A4A">
        <w:rPr>
          <w:rFonts w:ascii="Times New Roman" w:hAnsi="Times New Roman" w:cs="Times New Roman"/>
        </w:rPr>
        <w:t>Prf</w:t>
      </w:r>
      <w:proofErr w:type="spellEnd"/>
      <w:r w:rsidRPr="000D7A4A">
        <w:rPr>
          <w:rFonts w:ascii="Times New Roman" w:hAnsi="Times New Roman" w:cs="Times New Roman"/>
        </w:rPr>
        <w:t>. Dr. İlhan ÜZÜLMEZ, Türk Ceza Hukuku, Özel Hükümler, Ankara 2006, S:251)</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İnceleme konusu somut olayımıza gelince;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Dosyada bulunan 03.04.2008 tarih ve 01:10 saatli tutanakta, aynı gün saat :00:45'te meydana gelen karşılıklı darp olayından dolayı ... ve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darp eden, ...'un ise darp edilen sıfatı ile gerekli işlemler yapılmak üzere polis merkezine getirildiği,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Aynı gün saat 02:00'de düzenlenen tutanak içeriğinde de, "darp olayıyla ilgili olarak ..., ... ve ...'un polis merkezi amirliğine teslim edildiği, şahısların bekleme odasına alınması sırasında ...'in polis memurlarına hakaret ve tehditte bulunarak 'siz diğer şahsı koruyorsunuz beni içeri atıyorsunuz' dediği, polis memuru ...'</w:t>
      </w:r>
      <w:proofErr w:type="spellStart"/>
      <w:r w:rsidRPr="000D7A4A">
        <w:rPr>
          <w:rFonts w:ascii="Times New Roman" w:hAnsi="Times New Roman" w:cs="Times New Roman"/>
        </w:rPr>
        <w:t>nın</w:t>
      </w:r>
      <w:proofErr w:type="spellEnd"/>
      <w:r w:rsidRPr="000D7A4A">
        <w:rPr>
          <w:rFonts w:ascii="Times New Roman" w:hAnsi="Times New Roman" w:cs="Times New Roman"/>
        </w:rPr>
        <w:t xml:space="preserve"> boğazını sıkıp tekme attığı, bunun üzerine yardıma gelen polis memurları ... ve ...'ün olaya müdahale ettikleri, ...'in onlara da tehdit ve hakaret içeren sözler sarf ettiği, kendisine zarar vermeye kafasını duvarlara vurmaya başladığı, kendisine ve memurlara zarar vermemesi için zor kullanılarak etkisiz hale getirildiği kelepçe takıldığı ve daha sonra raporu için ekip otosuna </w:t>
      </w:r>
      <w:proofErr w:type="spellStart"/>
      <w:r w:rsidRPr="000D7A4A">
        <w:rPr>
          <w:rFonts w:ascii="Times New Roman" w:hAnsi="Times New Roman" w:cs="Times New Roman"/>
        </w:rPr>
        <w:t>bindirildiği"nin</w:t>
      </w:r>
      <w:proofErr w:type="spellEnd"/>
      <w:r w:rsidRPr="000D7A4A">
        <w:rPr>
          <w:rFonts w:ascii="Times New Roman" w:hAnsi="Times New Roman" w:cs="Times New Roman"/>
        </w:rPr>
        <w:t xml:space="preserve"> belirtildiği,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Aynı gün saat: 04:50'de polis memuru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w:t>
      </w:r>
      <w:proofErr w:type="spellStart"/>
      <w:r w:rsidRPr="000D7A4A">
        <w:rPr>
          <w:rFonts w:ascii="Times New Roman" w:hAnsi="Times New Roman" w:cs="Times New Roman"/>
        </w:rPr>
        <w:t>nöbetci</w:t>
      </w:r>
      <w:proofErr w:type="spellEnd"/>
      <w:r w:rsidRPr="000D7A4A">
        <w:rPr>
          <w:rFonts w:ascii="Times New Roman" w:hAnsi="Times New Roman" w:cs="Times New Roman"/>
        </w:rPr>
        <w:t xml:space="preserve"> Cumhuriyet Savcısı ...'le görüşerek ...'in gözaltına alınması talimatı aldığının görüşme tutanağından anlaşıldığı aynı gece ...'in Bağcılar eğitim ve Araştırma </w:t>
      </w:r>
      <w:proofErr w:type="spellStart"/>
      <w:r w:rsidRPr="000D7A4A">
        <w:rPr>
          <w:rFonts w:ascii="Times New Roman" w:hAnsi="Times New Roman" w:cs="Times New Roman"/>
        </w:rPr>
        <w:t>Hastahanesi'ne</w:t>
      </w:r>
      <w:proofErr w:type="spellEnd"/>
      <w:r w:rsidRPr="000D7A4A">
        <w:rPr>
          <w:rFonts w:ascii="Times New Roman" w:hAnsi="Times New Roman" w:cs="Times New Roman"/>
        </w:rPr>
        <w:t xml:space="preserve"> götürüldüğü saati belirtilmeyen bu hastanece düzenlenen raporda; "sağ </w:t>
      </w:r>
      <w:proofErr w:type="spellStart"/>
      <w:r w:rsidRPr="000D7A4A">
        <w:rPr>
          <w:rFonts w:ascii="Times New Roman" w:hAnsi="Times New Roman" w:cs="Times New Roman"/>
        </w:rPr>
        <w:t>parietal</w:t>
      </w:r>
      <w:proofErr w:type="spellEnd"/>
      <w:r w:rsidRPr="000D7A4A">
        <w:rPr>
          <w:rFonts w:ascii="Times New Roman" w:hAnsi="Times New Roman" w:cs="Times New Roman"/>
        </w:rPr>
        <w:t xml:space="preserve"> bölgede 10x0,4cm. ebadında sıyrık, sağ </w:t>
      </w:r>
      <w:proofErr w:type="spellStart"/>
      <w:r w:rsidRPr="000D7A4A">
        <w:rPr>
          <w:rFonts w:ascii="Times New Roman" w:hAnsi="Times New Roman" w:cs="Times New Roman"/>
        </w:rPr>
        <w:t>tıbia</w:t>
      </w:r>
      <w:proofErr w:type="spellEnd"/>
      <w:r w:rsidRPr="000D7A4A">
        <w:rPr>
          <w:rFonts w:ascii="Times New Roman" w:hAnsi="Times New Roman" w:cs="Times New Roman"/>
        </w:rPr>
        <w:t xml:space="preserve"> </w:t>
      </w:r>
      <w:proofErr w:type="spellStart"/>
      <w:r w:rsidRPr="000D7A4A">
        <w:rPr>
          <w:rFonts w:ascii="Times New Roman" w:hAnsi="Times New Roman" w:cs="Times New Roman"/>
        </w:rPr>
        <w:t>distal</w:t>
      </w:r>
      <w:proofErr w:type="spellEnd"/>
      <w:r w:rsidRPr="000D7A4A">
        <w:rPr>
          <w:rFonts w:ascii="Times New Roman" w:hAnsi="Times New Roman" w:cs="Times New Roman"/>
        </w:rPr>
        <w:t xml:space="preserve"> bölgede 1x1cm. ebadında </w:t>
      </w:r>
      <w:proofErr w:type="spellStart"/>
      <w:r w:rsidRPr="000D7A4A">
        <w:rPr>
          <w:rFonts w:ascii="Times New Roman" w:hAnsi="Times New Roman" w:cs="Times New Roman"/>
        </w:rPr>
        <w:t>ekimoz</w:t>
      </w:r>
      <w:proofErr w:type="spellEnd"/>
      <w:r w:rsidRPr="000D7A4A">
        <w:rPr>
          <w:rFonts w:ascii="Times New Roman" w:hAnsi="Times New Roman" w:cs="Times New Roman"/>
        </w:rPr>
        <w:t xml:space="preserve">, hassasiyet, ağrı, sol </w:t>
      </w:r>
      <w:proofErr w:type="spellStart"/>
      <w:r w:rsidRPr="000D7A4A">
        <w:rPr>
          <w:rFonts w:ascii="Times New Roman" w:hAnsi="Times New Roman" w:cs="Times New Roman"/>
        </w:rPr>
        <w:t>humerus</w:t>
      </w:r>
      <w:proofErr w:type="spellEnd"/>
      <w:r w:rsidRPr="000D7A4A">
        <w:rPr>
          <w:rFonts w:ascii="Times New Roman" w:hAnsi="Times New Roman" w:cs="Times New Roman"/>
        </w:rPr>
        <w:t xml:space="preserve"> ortada 1x0,4cm ebadında ağrı, hassasiyet olduğu, </w:t>
      </w:r>
      <w:proofErr w:type="spellStart"/>
      <w:r w:rsidRPr="000D7A4A">
        <w:rPr>
          <w:rFonts w:ascii="Times New Roman" w:hAnsi="Times New Roman" w:cs="Times New Roman"/>
        </w:rPr>
        <w:t>miğde</w:t>
      </w:r>
      <w:proofErr w:type="spellEnd"/>
      <w:r w:rsidRPr="000D7A4A">
        <w:rPr>
          <w:rFonts w:ascii="Times New Roman" w:hAnsi="Times New Roman" w:cs="Times New Roman"/>
        </w:rPr>
        <w:t xml:space="preserve"> bulantısı ifadesi mevcut olduğu, Acil beyin Cerrahi konsültasyonu uygun görüldüğü, sol işaret parmağında ağrı, hassasiyet mevcut olduğu," belirtildiği, aynı gece saat 04:10'da Bakırköy Doktor Sadi Konuk Eğitim ve Araştırma Hastanesi'nde muayene edildiği ve acil </w:t>
      </w:r>
      <w:proofErr w:type="spellStart"/>
      <w:r w:rsidRPr="000D7A4A">
        <w:rPr>
          <w:rFonts w:ascii="Times New Roman" w:hAnsi="Times New Roman" w:cs="Times New Roman"/>
        </w:rPr>
        <w:t>nöroşirürjikal</w:t>
      </w:r>
      <w:proofErr w:type="spellEnd"/>
      <w:r w:rsidRPr="000D7A4A">
        <w:rPr>
          <w:rFonts w:ascii="Times New Roman" w:hAnsi="Times New Roman" w:cs="Times New Roman"/>
        </w:rPr>
        <w:t xml:space="preserve"> patoloji saptanmadığı ve aynı gün adı geçenin mevcutlu olarak Cumhuriyet Başsavcılığına götürülüp serbest bırakıldığı ve akabinde 03.04.2008 günü saat: 15:55'te Bakırköy Adli Tıp Şube Müdürlüğünce düzenlenen raporda "geçici raporda tarif edilen harici </w:t>
      </w:r>
      <w:proofErr w:type="spellStart"/>
      <w:r w:rsidRPr="000D7A4A">
        <w:rPr>
          <w:rFonts w:ascii="Times New Roman" w:hAnsi="Times New Roman" w:cs="Times New Roman"/>
        </w:rPr>
        <w:t>travmatik</w:t>
      </w:r>
      <w:proofErr w:type="spellEnd"/>
      <w:r w:rsidRPr="000D7A4A">
        <w:rPr>
          <w:rFonts w:ascii="Times New Roman" w:hAnsi="Times New Roman" w:cs="Times New Roman"/>
        </w:rPr>
        <w:t xml:space="preserve"> bulgular dışında sol kulak ön yüzde 3 cm. uzunluğunda </w:t>
      </w:r>
      <w:proofErr w:type="spellStart"/>
      <w:r w:rsidRPr="000D7A4A">
        <w:rPr>
          <w:rFonts w:ascii="Times New Roman" w:hAnsi="Times New Roman" w:cs="Times New Roman"/>
        </w:rPr>
        <w:t>ekimozlu</w:t>
      </w:r>
      <w:proofErr w:type="spellEnd"/>
      <w:r w:rsidRPr="000D7A4A">
        <w:rPr>
          <w:rFonts w:ascii="Times New Roman" w:hAnsi="Times New Roman" w:cs="Times New Roman"/>
        </w:rPr>
        <w:t xml:space="preserve"> sıyrık, sol kulak sayvanı altında 2cm. sıyrık sağ kol 1/3 orta kısmında 3 cm. çapında </w:t>
      </w:r>
      <w:proofErr w:type="spellStart"/>
      <w:r w:rsidRPr="000D7A4A">
        <w:rPr>
          <w:rFonts w:ascii="Times New Roman" w:hAnsi="Times New Roman" w:cs="Times New Roman"/>
        </w:rPr>
        <w:t>ekimoz</w:t>
      </w:r>
      <w:proofErr w:type="spellEnd"/>
      <w:r w:rsidRPr="000D7A4A">
        <w:rPr>
          <w:rFonts w:ascii="Times New Roman" w:hAnsi="Times New Roman" w:cs="Times New Roman"/>
        </w:rPr>
        <w:t xml:space="preserve"> mevcut olduğu, yaralanmasının yaşamını tehlikeye sokan bir durum olmadığı kişi üzerindeki etkisinin basit bir tıbbi müdahale ile giderilebilecek şekilde hafif nitelikte </w:t>
      </w:r>
      <w:proofErr w:type="spellStart"/>
      <w:r w:rsidRPr="000D7A4A">
        <w:rPr>
          <w:rFonts w:ascii="Times New Roman" w:hAnsi="Times New Roman" w:cs="Times New Roman"/>
        </w:rPr>
        <w:t>olduğu"nun</w:t>
      </w:r>
      <w:proofErr w:type="spellEnd"/>
      <w:r w:rsidRPr="000D7A4A">
        <w:rPr>
          <w:rFonts w:ascii="Times New Roman" w:hAnsi="Times New Roman" w:cs="Times New Roman"/>
        </w:rPr>
        <w:t xml:space="preserve"> belirtildiği anlaşılmıştır.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Sanık polis memurları özetle; katılan sanık ...'in gece saatinde karakola getirildiğini, memurlara </w:t>
      </w:r>
      <w:proofErr w:type="spellStart"/>
      <w:r w:rsidRPr="000D7A4A">
        <w:rPr>
          <w:rFonts w:ascii="Times New Roman" w:hAnsi="Times New Roman" w:cs="Times New Roman"/>
        </w:rPr>
        <w:t>sinkaflı</w:t>
      </w:r>
      <w:proofErr w:type="spellEnd"/>
      <w:r w:rsidRPr="000D7A4A">
        <w:rPr>
          <w:rFonts w:ascii="Times New Roman" w:hAnsi="Times New Roman" w:cs="Times New Roman"/>
        </w:rPr>
        <w:t xml:space="preserve"> küfürler ettiğini, el ve ayaklarıyla sağa sola zarar vermeye çalıştığını, kendilerinin de onu etkisiz hale getirdiğini bu sırada zor kullanma sınırları içinde yapılan müdahalede yaralandığını beyan ettikleri,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ve ...'i olay yerinden polis merkezine getiren polis memurlarından tanık ... ve ...'</w:t>
      </w:r>
      <w:proofErr w:type="spellStart"/>
      <w:r w:rsidRPr="000D7A4A">
        <w:rPr>
          <w:rFonts w:ascii="Times New Roman" w:hAnsi="Times New Roman" w:cs="Times New Roman"/>
        </w:rPr>
        <w:t>nın</w:t>
      </w:r>
      <w:proofErr w:type="spellEnd"/>
      <w:r w:rsidRPr="000D7A4A">
        <w:rPr>
          <w:rFonts w:ascii="Times New Roman" w:hAnsi="Times New Roman" w:cs="Times New Roman"/>
        </w:rPr>
        <w:t xml:space="preserve"> 03.04.2008 tarih ve 01:10 saatli tutanağın aksine polis merkezine getirilinceye kadar yapılan bir taşkınlıktan bahsetmedikleri,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Sanığın trafikte tartıştığı ileri sürülen ve bu nedenle karakola birlikte getirilen tanık ... ifadesinde sanık polis memurlarının beyanlarını doğrular şekilde ifade vermekle birlikte sanık ...'in taşkınlığı nedeniyle nezarete atılmak istendiğini, kendisinin ise başka bir odaya alındığını, karakol amiri ... </w:t>
      </w:r>
      <w:proofErr w:type="spellStart"/>
      <w:r w:rsidRPr="000D7A4A">
        <w:rPr>
          <w:rFonts w:ascii="Times New Roman" w:hAnsi="Times New Roman" w:cs="Times New Roman"/>
        </w:rPr>
        <w:t>Başkomiser'i</w:t>
      </w:r>
      <w:proofErr w:type="spellEnd"/>
      <w:r w:rsidRPr="000D7A4A">
        <w:rPr>
          <w:rFonts w:ascii="Times New Roman" w:hAnsi="Times New Roman" w:cs="Times New Roman"/>
        </w:rPr>
        <w:t xml:space="preserve"> tanımadığını, telefon görüşmesi de olmadığını güvenlik nedeniyle başka bir odaya alındığını, soruşturma ifadesinde ise telefon numarasının 0535 769 8453 olduğunu bildirdiği,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Polis memuru tanık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da ...'in eylemleri yönünden benzer anlatımda bulunmakla birlikte taraflar arasında arbede olmasın diye ...'i avukat görüşme odasına, ...'i ise bekleme yerinde beklettiklerini başka odaya almadıklarını Sait'in buna daha fazla tepki gösterdiğini sağı solu tekmelediğini sakinleştirmeye çalışıp kelepçe vurulduğunu,</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Yüksekova Cumhuriyet Başsavcılığında şüpheli sıfatıyla ifade veren </w:t>
      </w:r>
      <w:proofErr w:type="spellStart"/>
      <w:r w:rsidRPr="000D7A4A">
        <w:rPr>
          <w:rFonts w:ascii="Times New Roman" w:hAnsi="Times New Roman" w:cs="Times New Roman"/>
        </w:rPr>
        <w:t>Başkomiser</w:t>
      </w:r>
      <w:proofErr w:type="spellEnd"/>
      <w:r w:rsidRPr="000D7A4A">
        <w:rPr>
          <w:rFonts w:ascii="Times New Roman" w:hAnsi="Times New Roman" w:cs="Times New Roman"/>
        </w:rPr>
        <w:t xml:space="preserve"> ... 25.05.2009 tarihli ifadesinde ... isimli şahsı tanımadığını beyan edip kimlik tespiti bölümünde cep telefonunu ... olarak yazdırdığı,</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Ancak ...'a ait telefon numarası ile ...'a ait telefon numaraları arasında 14.04.2008 günü saat 20:30'da 71 saniye, 21:04'de 31 saniye, 12:04'de 74 saniye görüşme yapıldığının tespit edildiği,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Soruşturmanın yürütüldüğü Bakırköy Cumhuriyet Başsavcılığınca 26.09.2008 tarihli müzekkere ile olay yerine ait </w:t>
      </w:r>
      <w:proofErr w:type="spellStart"/>
      <w:r w:rsidRPr="000D7A4A">
        <w:rPr>
          <w:rFonts w:ascii="Times New Roman" w:hAnsi="Times New Roman" w:cs="Times New Roman"/>
        </w:rPr>
        <w:t>mobese</w:t>
      </w:r>
      <w:proofErr w:type="spellEnd"/>
      <w:r w:rsidRPr="000D7A4A">
        <w:rPr>
          <w:rFonts w:ascii="Times New Roman" w:hAnsi="Times New Roman" w:cs="Times New Roman"/>
        </w:rPr>
        <w:t xml:space="preserve"> görüntüleri istenmiş ise de; müzekkerenin imzasız ve tarihinin belli olmaması nedeniyle, 19.12.2008 </w:t>
      </w:r>
      <w:r w:rsidRPr="000D7A4A">
        <w:rPr>
          <w:rFonts w:ascii="Times New Roman" w:hAnsi="Times New Roman" w:cs="Times New Roman"/>
        </w:rPr>
        <w:lastRenderedPageBreak/>
        <w:t xml:space="preserve">tarihinde yazılan müzekkerenin ise asayiş hizmetlerinde kullanılan </w:t>
      </w:r>
      <w:proofErr w:type="spellStart"/>
      <w:r w:rsidRPr="000D7A4A">
        <w:rPr>
          <w:rFonts w:ascii="Times New Roman" w:hAnsi="Times New Roman" w:cs="Times New Roman"/>
        </w:rPr>
        <w:t>mobese</w:t>
      </w:r>
      <w:proofErr w:type="spellEnd"/>
      <w:r w:rsidRPr="000D7A4A">
        <w:rPr>
          <w:rFonts w:ascii="Times New Roman" w:hAnsi="Times New Roman" w:cs="Times New Roman"/>
        </w:rPr>
        <w:t xml:space="preserve"> kameralarında söz konusu adresi gösteren kamera bulunmadığı ve kamera kayıtlarının yedi gün süreyle tutulduğu belirtilerek istemlerin yerine getirilmediği, keza polis merkezinde güvenlik kamera kaydı görüntülerinin bulunmadığının belirtildiği,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Tanıklardan ..., ..., ... ve ... ise özetle ...'un farklı odaya alınıp ikram yapılmasına rağmen kendisinin gözlem odasına alınmasına tepki gösteren ...'in kelepçelenip darp edildiğini beyan ettikleri anlaşılmıştır,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Sonuç olarak;</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03.04.2008 tarih ve 01:10'da düzenlenen tutanak içeriğinin düzenleyen polis memurları tarafından kovuşturma sırasında anlatılmaması dikkate alındığında; her ne kadar sanıklar suçlamaları kabul etmeyerek eylemlerinin zor kullanma yetkisi kapsamında kaldığını beyan etmişler, tanık polis memuru ... ile ...'in tartıştığı ...'un bu savunmaları destekler nitelikte ifade vermişler ise de </w:t>
      </w:r>
      <w:proofErr w:type="spellStart"/>
      <w:r w:rsidRPr="000D7A4A">
        <w:rPr>
          <w:rFonts w:ascii="Times New Roman" w:hAnsi="Times New Roman" w:cs="Times New Roman"/>
        </w:rPr>
        <w:t>Başkomiser</w:t>
      </w:r>
      <w:proofErr w:type="spellEnd"/>
      <w:r w:rsidRPr="000D7A4A">
        <w:rPr>
          <w:rFonts w:ascii="Times New Roman" w:hAnsi="Times New Roman" w:cs="Times New Roman"/>
        </w:rPr>
        <w:t xml:space="preserve">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14.04.2008 günü ...'in ve diğer tanıkların beyanlarını doğrular nitelikte ... ile üç kez telefon görüşmesi yapması ve bu suretle tanıştıklarının anlaşılması, keza ...'in polis merkezine getirilme gerekçesi polis memuru sanıkların savunmasında farklı açıklansa da ...'un bir odaya alınıp ikramda bulunulmasına rağmen onun gözlem odasına alındığının beyanlardan anlaşılması, her ne kadar Mahkemece, ...'in yaralanmasının zor kullanma sınırlarının içinde kaldığı kabul edilmişse de gerek Bağcılar Eğitim ve Araştırma Hastanesi ile Bakırköy Dr. Sadi Konuk Eğitim ve Araştırma Hastanesindeki bulgular ve aynı gün Bakırköy Adli Tıp Şube Müdürlüğünce yapılan tespitler ve buna bağlı olarak verilen sonuç rapor içeriğinin ... ve tanıklar..., ... ve ... ile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beyanlarını doğrular nitelikte olup, üç polis memurunun bir şahsı gözlem odasına götürmek için kullanması gereken zor kullanmanın sınırları içinde kabulünün mümkün görülmemesi karşısında başka bir olay nedeniyle polis merkezine getirilen katılan sanık ...'i polis merkezine birlikte getirildiği diğer şahsın odaya alınıp ikramda bulunmasına itiraz etmesi kendisinin ise gözlem odasına konulmak istenmesine tepki göstermesi ve gözlem odasına gitmemek için direnmesi üzerine polis memuru sanıklar ..., ... ve ...'</w:t>
      </w:r>
      <w:proofErr w:type="spellStart"/>
      <w:r w:rsidRPr="000D7A4A">
        <w:rPr>
          <w:rFonts w:ascii="Times New Roman" w:hAnsi="Times New Roman" w:cs="Times New Roman"/>
        </w:rPr>
        <w:t>ın</w:t>
      </w:r>
      <w:proofErr w:type="spellEnd"/>
      <w:r w:rsidRPr="000D7A4A">
        <w:rPr>
          <w:rFonts w:ascii="Times New Roman" w:hAnsi="Times New Roman" w:cs="Times New Roman"/>
        </w:rPr>
        <w:t xml:space="preserve"> darp ettikleri; daha sonra da nöbet değişimde polis memuru ...'</w:t>
      </w:r>
      <w:proofErr w:type="spellStart"/>
      <w:r w:rsidRPr="000D7A4A">
        <w:rPr>
          <w:rFonts w:ascii="Times New Roman" w:hAnsi="Times New Roman" w:cs="Times New Roman"/>
        </w:rPr>
        <w:t>nın</w:t>
      </w:r>
      <w:proofErr w:type="spellEnd"/>
      <w:r w:rsidRPr="000D7A4A">
        <w:rPr>
          <w:rFonts w:ascii="Times New Roman" w:hAnsi="Times New Roman" w:cs="Times New Roman"/>
        </w:rPr>
        <w:t xml:space="preserve"> ...'i kameranın olmadığı koridora çektiği ve burada da dövdükleri, bu şekilde eylemlerinin sürekli ve sistematik bir hal aldığı, o sırada polis merkezinin amiri olan ve darp olayını görmesine, önleme görevi bulunmasına rağmen müdahale etmeyerek suça iştirak eden ...'</w:t>
      </w:r>
      <w:proofErr w:type="spellStart"/>
      <w:r w:rsidRPr="000D7A4A">
        <w:rPr>
          <w:rFonts w:ascii="Times New Roman" w:hAnsi="Times New Roman" w:cs="Times New Roman"/>
        </w:rPr>
        <w:t>nın</w:t>
      </w:r>
      <w:proofErr w:type="spellEnd"/>
      <w:r w:rsidRPr="000D7A4A">
        <w:rPr>
          <w:rFonts w:ascii="Times New Roman" w:hAnsi="Times New Roman" w:cs="Times New Roman"/>
        </w:rPr>
        <w:t xml:space="preserve"> üzerlerine atılı işkence yapmak suçunu işledikleri sabit olduğu halde delillerin takdirinde yanılgıya düşülerek yazılı şekilde </w:t>
      </w:r>
      <w:proofErr w:type="spellStart"/>
      <w:r w:rsidRPr="000D7A4A">
        <w:rPr>
          <w:rFonts w:ascii="Times New Roman" w:hAnsi="Times New Roman" w:cs="Times New Roman"/>
        </w:rPr>
        <w:t>beraatlerine</w:t>
      </w:r>
      <w:proofErr w:type="spellEnd"/>
      <w:r w:rsidRPr="000D7A4A">
        <w:rPr>
          <w:rFonts w:ascii="Times New Roman" w:hAnsi="Times New Roman" w:cs="Times New Roman"/>
        </w:rPr>
        <w:t xml:space="preserve"> karar verilmesi,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2- Sanık ... hakkında hakaret suçundan kurulan mahkumiyet hükmüne yönelik temyiz incelemesine gelince;</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Katılan Sanık ...'in eylemini, diğer sanıkların adli raporlarda belirtilen yaralama eylemlerine tepki olarak gerçekleştirdiğinin anlaşılması karşısında hakkında 5237 sayılı TCK'nın 129/2. maddesinin uygulanması gerektiğinin gözetilmemesi,</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Yasaya aykırı, katılan sanık ... vekilinin temyiz itirazları bu itibarla yerinde görülmüş olduğundan hükümlerin bu sebeplerden dolayı 5320 sayılı Yasanın 8/1. maddesi uyarınca uygulanması gereken 1412 sayılı </w:t>
      </w:r>
      <w:proofErr w:type="spellStart"/>
      <w:r w:rsidRPr="000D7A4A">
        <w:rPr>
          <w:rFonts w:ascii="Times New Roman" w:hAnsi="Times New Roman" w:cs="Times New Roman"/>
        </w:rPr>
        <w:t>CMUK.nun</w:t>
      </w:r>
      <w:proofErr w:type="spellEnd"/>
      <w:r w:rsidRPr="000D7A4A">
        <w:rPr>
          <w:rFonts w:ascii="Times New Roman" w:hAnsi="Times New Roman" w:cs="Times New Roman"/>
        </w:rPr>
        <w:t xml:space="preserve"> 321. maddesi gereğince BOZULMASINA, 05.04.2017 gününde oybirliği ile karar verildi.</w:t>
      </w:r>
    </w:p>
    <w:p w:rsidR="00160453" w:rsidRPr="000D7A4A" w:rsidRDefault="00160453" w:rsidP="00D77F75">
      <w:pPr>
        <w:pStyle w:val="Geenafstand"/>
        <w:jc w:val="both"/>
        <w:rPr>
          <w:rFonts w:ascii="Times New Roman" w:hAnsi="Times New Roman" w:cs="Times New Roman"/>
        </w:rPr>
      </w:pP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8. Ceza Dairesi         2015/14336 E.  ,  2015/25770 K.</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İşkence sucundan şüpheliler B.. D.. ve diğerleri hakkında yapılan soruşturma evresi sonucunda Artvin Cumhuriyet Başsavcılığınca düzenlenen 30.05.2013 tarihli ve 2012/677 soruşturma, 2013/316 sayılı kovuşturmaya yer olmadığına dair karara karşı yapılan itirazın kısmen kabulüne ilişkin Rize Ağır Ceza Mahkemesinin 19.08.2013 tarihli ve 2013/1049 değişik iş sayılı kararını kapsayan dosyasıyla ilgili olarak;</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Somut olayda; şikayetçinin iddialarının, olay tarihinde yürürlükte bulunan 765 sayılı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243. maddesinde düzenlenen suça uyduğu, madde metninde zamanaşımına ilişkin bir hüküm bulunmadığı anlaşılmaktadır. Dava zamanaşımı, yasanın 102 ve devamı maddelerinde düzenlenmiştir. 01.06.2005 tarihinde yürürlüğe giren 5237 sayılı </w:t>
      </w:r>
      <w:proofErr w:type="spellStart"/>
      <w:r w:rsidRPr="000D7A4A">
        <w:rPr>
          <w:rFonts w:ascii="Times New Roman" w:hAnsi="Times New Roman" w:cs="Times New Roman"/>
        </w:rPr>
        <w:t>TCK.nun</w:t>
      </w:r>
      <w:proofErr w:type="spellEnd"/>
      <w:r w:rsidRPr="000D7A4A">
        <w:rPr>
          <w:rFonts w:ascii="Times New Roman" w:hAnsi="Times New Roman" w:cs="Times New Roman"/>
        </w:rPr>
        <w:t xml:space="preserve"> 94. maddesinde, yasanın kabul edildiği ilk şeklinde zamanaşımına ilişkin bir hüküm bulunmadığı halde, 11.04.2013 gün, 6459 sayılı Yasanın 9. maddesi ile 94. maddeye eklenen 6. fıkrada ''Bu suçtan dolayı zamanaşımı işlemez'' hükmü kabul edilmiştir. Dava zamanaşımının uygulanmayacağını kabul etmesi nedeniyle aleyhe olan bu hüküm, yürürlüğe girdiği tarihten sonra işlenen suçlarda uygulanacak, geçmişe etkili olmayacaktır.</w:t>
      </w:r>
    </w:p>
    <w:p w:rsidR="00160453" w:rsidRPr="000D7A4A" w:rsidRDefault="00160453" w:rsidP="00D77F75">
      <w:pPr>
        <w:pStyle w:val="Geenafstand"/>
        <w:jc w:val="both"/>
        <w:rPr>
          <w:rFonts w:ascii="Times New Roman" w:hAnsi="Times New Roman" w:cs="Times New Roman"/>
        </w:rPr>
      </w:pPr>
      <w:r w:rsidRPr="000D7A4A">
        <w:rPr>
          <w:rFonts w:ascii="Times New Roman" w:hAnsi="Times New Roman" w:cs="Times New Roman"/>
        </w:rPr>
        <w:t xml:space="preserve">…Açıklanan nedenlerle, Adalet Bakanlığı'nın Kanun Yararına Bozma istemine dayalı Yargıtay Cumhuriyet Başsavcılığının ihbarname içeriği yerinde görüldüğünden Rize Ağır Ceza Mahkemesinin 19.08.2013 gün, 2013/1049 değişik iş sayılı itirazın kabulüne ilişkin kararının </w:t>
      </w:r>
      <w:proofErr w:type="spellStart"/>
      <w:r w:rsidRPr="000D7A4A">
        <w:rPr>
          <w:rFonts w:ascii="Times New Roman" w:hAnsi="Times New Roman" w:cs="Times New Roman"/>
        </w:rPr>
        <w:t>CMK.nun</w:t>
      </w:r>
      <w:proofErr w:type="spellEnd"/>
      <w:r w:rsidRPr="000D7A4A">
        <w:rPr>
          <w:rFonts w:ascii="Times New Roman" w:hAnsi="Times New Roman" w:cs="Times New Roman"/>
        </w:rPr>
        <w:t xml:space="preserve"> 309. maddesi gereğince (BOZULMASINA), müteakip işlemlerin mahallinde yapılmasına, dosyanın Adalet Bakanlığına gönderilmek üzere Yargıtay Cumhuriyet Başsavcılığına tevdiine, 14.12.2015 gününde oybirliğiyle karar verildi. </w:t>
      </w:r>
    </w:p>
    <w:p w:rsidR="000D7A4A" w:rsidRPr="00D77F75" w:rsidRDefault="000D7A4A" w:rsidP="00D77F75">
      <w:pPr>
        <w:pStyle w:val="Geenafstand"/>
        <w:jc w:val="both"/>
        <w:rPr>
          <w:rFonts w:ascii="Times New Roman" w:hAnsi="Times New Roman" w:cs="Times New Roman"/>
          <w:sz w:val="24"/>
          <w:szCs w:val="24"/>
        </w:rPr>
      </w:pPr>
    </w:p>
    <w:p w:rsidR="00C65963" w:rsidRPr="000D7A4A" w:rsidRDefault="006923B4" w:rsidP="000D7A4A">
      <w:pPr>
        <w:autoSpaceDE w:val="0"/>
        <w:autoSpaceDN w:val="0"/>
        <w:adjustRightInd w:val="0"/>
        <w:spacing w:after="0" w:line="240" w:lineRule="auto"/>
        <w:jc w:val="center"/>
        <w:rPr>
          <w:rFonts w:ascii="Times New Roman" w:hAnsi="Times New Roman" w:cs="Times New Roman"/>
          <w:b/>
          <w:sz w:val="28"/>
          <w:szCs w:val="28"/>
        </w:rPr>
      </w:pPr>
      <w:r w:rsidRPr="000D7A4A">
        <w:rPr>
          <w:rFonts w:ascii="Times New Roman" w:hAnsi="Times New Roman" w:cs="Times New Roman"/>
          <w:b/>
          <w:sz w:val="28"/>
          <w:szCs w:val="28"/>
        </w:rPr>
        <w:t>İKİNCİ BÖLÜM: İŞKENCE SUÇUNUN İŞLENDİĞİ SOMUT OLAYA İLİŞKİN AÇIKLAMALAR</w:t>
      </w:r>
    </w:p>
    <w:p w:rsidR="006923B4" w:rsidRPr="006923B4" w:rsidRDefault="006923B4" w:rsidP="008525B9">
      <w:pPr>
        <w:autoSpaceDE w:val="0"/>
        <w:autoSpaceDN w:val="0"/>
        <w:adjustRightInd w:val="0"/>
        <w:spacing w:after="0" w:line="240" w:lineRule="auto"/>
        <w:jc w:val="both"/>
        <w:rPr>
          <w:rFonts w:ascii="Times New Roman" w:hAnsi="Times New Roman" w:cs="Times New Roman"/>
          <w:b/>
          <w:sz w:val="24"/>
          <w:szCs w:val="24"/>
        </w:rPr>
      </w:pPr>
    </w:p>
    <w:p w:rsidR="006923B4" w:rsidRPr="006923B4" w:rsidRDefault="000D7A4A" w:rsidP="000D7A4A">
      <w:pPr>
        <w:ind w:firstLine="708"/>
        <w:jc w:val="both"/>
        <w:rPr>
          <w:rFonts w:ascii="Times New Roman" w:hAnsi="Times New Roman" w:cs="Times New Roman"/>
          <w:sz w:val="24"/>
          <w:szCs w:val="24"/>
        </w:rPr>
      </w:pPr>
      <w:r>
        <w:rPr>
          <w:rFonts w:ascii="Times New Roman" w:hAnsi="Times New Roman" w:cs="Times New Roman"/>
          <w:sz w:val="24"/>
          <w:szCs w:val="24"/>
        </w:rPr>
        <w:t>……..</w:t>
      </w:r>
      <w:r w:rsidR="006923B4" w:rsidRPr="006923B4">
        <w:rPr>
          <w:rFonts w:ascii="Times New Roman" w:hAnsi="Times New Roman" w:cs="Times New Roman"/>
          <w:sz w:val="24"/>
          <w:szCs w:val="24"/>
        </w:rPr>
        <w:t xml:space="preserve"> Cumhuriyet Başsavcılığının 2016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 sayılı soruşturmasında silahlı terör örgütü yöneticiliği suçlaması sebebiyle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 tarihinde </w:t>
      </w:r>
      <w:r w:rsidR="002B6891">
        <w:rPr>
          <w:rFonts w:ascii="Times New Roman" w:hAnsi="Times New Roman" w:cs="Times New Roman"/>
          <w:sz w:val="24"/>
          <w:szCs w:val="24"/>
        </w:rPr>
        <w:t>….</w:t>
      </w:r>
      <w:r w:rsidR="006923B4" w:rsidRPr="006923B4">
        <w:rPr>
          <w:rFonts w:ascii="Times New Roman" w:hAnsi="Times New Roman" w:cs="Times New Roman"/>
          <w:sz w:val="24"/>
          <w:szCs w:val="24"/>
        </w:rPr>
        <w:t xml:space="preserve"> </w:t>
      </w:r>
      <w:bookmarkStart w:id="0" w:name="_GoBack"/>
      <w:bookmarkEnd w:id="0"/>
      <w:r w:rsidR="006923B4" w:rsidRPr="006923B4">
        <w:rPr>
          <w:rFonts w:ascii="Times New Roman" w:hAnsi="Times New Roman" w:cs="Times New Roman"/>
          <w:sz w:val="24"/>
          <w:szCs w:val="24"/>
        </w:rPr>
        <w:t>bulunan evde</w:t>
      </w:r>
      <w:r>
        <w:rPr>
          <w:rFonts w:ascii="Times New Roman" w:hAnsi="Times New Roman" w:cs="Times New Roman"/>
          <w:sz w:val="24"/>
          <w:szCs w:val="24"/>
        </w:rPr>
        <w:t>/adreste</w:t>
      </w:r>
      <w:r w:rsidR="006923B4" w:rsidRPr="006923B4">
        <w:rPr>
          <w:rFonts w:ascii="Times New Roman" w:hAnsi="Times New Roman" w:cs="Times New Roman"/>
          <w:sz w:val="24"/>
          <w:szCs w:val="24"/>
        </w:rPr>
        <w:t xml:space="preserve"> bulunmakta iken İlçe Jandarma</w:t>
      </w:r>
      <w:r w:rsidR="004D2352">
        <w:rPr>
          <w:rFonts w:ascii="Times New Roman" w:hAnsi="Times New Roman" w:cs="Times New Roman"/>
          <w:sz w:val="24"/>
          <w:szCs w:val="24"/>
        </w:rPr>
        <w:t xml:space="preserve"> Komutanlığı</w:t>
      </w:r>
      <w:r>
        <w:rPr>
          <w:rFonts w:ascii="Times New Roman" w:hAnsi="Times New Roman" w:cs="Times New Roman"/>
          <w:sz w:val="24"/>
          <w:szCs w:val="24"/>
        </w:rPr>
        <w:t>/İl Emniyet Müdürlüğü</w:t>
      </w:r>
      <w:r w:rsidR="004D2352">
        <w:rPr>
          <w:rFonts w:ascii="Times New Roman" w:hAnsi="Times New Roman" w:cs="Times New Roman"/>
          <w:sz w:val="24"/>
          <w:szCs w:val="24"/>
        </w:rPr>
        <w:t xml:space="preserve"> görevlilerince göz</w:t>
      </w:r>
      <w:r w:rsidR="006923B4" w:rsidRPr="006923B4">
        <w:rPr>
          <w:rFonts w:ascii="Times New Roman" w:hAnsi="Times New Roman" w:cs="Times New Roman"/>
          <w:sz w:val="24"/>
          <w:szCs w:val="24"/>
        </w:rPr>
        <w:t xml:space="preserve">altına alındım.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gün süreyle </w:t>
      </w:r>
      <w:r w:rsidR="006923B4" w:rsidRPr="006923B4">
        <w:rPr>
          <w:rFonts w:ascii="Times New Roman" w:hAnsi="Times New Roman" w:cs="Times New Roman"/>
          <w:sz w:val="24"/>
          <w:szCs w:val="24"/>
        </w:rPr>
        <w:lastRenderedPageBreak/>
        <w:t xml:space="preserve">gözaltında kaldıktan sonra 28.09.2016 tarihinde gözaltı işlemi sonlandırılarak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 Emniyet Müdürlüğüne sevk edildim.</w:t>
      </w:r>
      <w:r>
        <w:rPr>
          <w:rFonts w:ascii="Times New Roman" w:hAnsi="Times New Roman" w:cs="Times New Roman"/>
          <w:sz w:val="24"/>
          <w:szCs w:val="24"/>
        </w:rPr>
        <w:t xml:space="preserve"> …….. </w:t>
      </w:r>
      <w:r w:rsidR="006923B4" w:rsidRPr="006923B4">
        <w:rPr>
          <w:rFonts w:ascii="Times New Roman" w:hAnsi="Times New Roman" w:cs="Times New Roman"/>
          <w:sz w:val="24"/>
          <w:szCs w:val="24"/>
        </w:rPr>
        <w:t xml:space="preserve">Emniyet Müdürlüğüne </w:t>
      </w:r>
      <w:r w:rsidR="004D2352">
        <w:rPr>
          <w:rFonts w:ascii="Times New Roman" w:hAnsi="Times New Roman" w:cs="Times New Roman"/>
          <w:sz w:val="24"/>
          <w:szCs w:val="24"/>
        </w:rPr>
        <w:t>getirildikten sonra yaşadıklarım aşağıdaki şekildedir;</w:t>
      </w:r>
    </w:p>
    <w:p w:rsidR="004D2352" w:rsidRDefault="006923B4" w:rsidP="006923B4">
      <w:pPr>
        <w:jc w:val="both"/>
        <w:rPr>
          <w:rFonts w:ascii="Times New Roman" w:hAnsi="Times New Roman" w:cs="Times New Roman"/>
          <w:sz w:val="24"/>
          <w:szCs w:val="24"/>
        </w:rPr>
      </w:pPr>
      <w:r w:rsidRPr="006923B4">
        <w:rPr>
          <w:rFonts w:ascii="Times New Roman" w:hAnsi="Times New Roman" w:cs="Times New Roman"/>
          <w:sz w:val="24"/>
          <w:szCs w:val="24"/>
        </w:rPr>
        <w:t xml:space="preserve">2,5-3 metre uzunluğunda tek kişinin kalabileceği bir yatağı olan ve yaklaşık 8-9 metrekare alana sahip bir nezarethanede </w:t>
      </w:r>
      <w:r w:rsidR="00EB4726">
        <w:rPr>
          <w:rFonts w:ascii="Times New Roman" w:hAnsi="Times New Roman" w:cs="Times New Roman"/>
          <w:sz w:val="24"/>
          <w:szCs w:val="24"/>
        </w:rPr>
        <w:t>…… kişi ile birlikte</w:t>
      </w:r>
      <w:r w:rsidRPr="006923B4">
        <w:rPr>
          <w:rFonts w:ascii="Times New Roman" w:hAnsi="Times New Roman" w:cs="Times New Roman"/>
          <w:sz w:val="24"/>
          <w:szCs w:val="24"/>
        </w:rPr>
        <w:t xml:space="preserve"> 1 Ekim 2016 Cumartesi sabahına kadar kaldım. Tek yatak olduğu için yere battaniye serip yatarak uyumak zorunda kaldım. Cumartesi sabahı yeni bir operasyon sebebiyle getirilenlerle birlikte </w:t>
      </w:r>
      <w:r w:rsidR="00EB4726">
        <w:rPr>
          <w:rFonts w:ascii="Times New Roman" w:hAnsi="Times New Roman" w:cs="Times New Roman"/>
          <w:sz w:val="24"/>
          <w:szCs w:val="24"/>
        </w:rPr>
        <w:t>…. kişi olduk. …..</w:t>
      </w:r>
      <w:r w:rsidRPr="006923B4">
        <w:rPr>
          <w:rFonts w:ascii="Times New Roman" w:hAnsi="Times New Roman" w:cs="Times New Roman"/>
          <w:sz w:val="24"/>
          <w:szCs w:val="24"/>
        </w:rPr>
        <w:t xml:space="preserve"> kişi balık istifi şeklinde karşılıklı yatmak suretiyle geceleri uyumaya çalıştık, içeri sığmayan kişilerin koridorda k</w:t>
      </w:r>
      <w:r w:rsidR="00EB4726">
        <w:rPr>
          <w:rFonts w:ascii="Times New Roman" w:hAnsi="Times New Roman" w:cs="Times New Roman"/>
          <w:sz w:val="24"/>
          <w:szCs w:val="24"/>
        </w:rPr>
        <w:t>almalarına izin verildi, T</w:t>
      </w:r>
      <w:r w:rsidRPr="006923B4">
        <w:rPr>
          <w:rFonts w:ascii="Times New Roman" w:hAnsi="Times New Roman" w:cs="Times New Roman"/>
          <w:sz w:val="24"/>
          <w:szCs w:val="24"/>
        </w:rPr>
        <w:t xml:space="preserve">oplam </w:t>
      </w:r>
      <w:r w:rsidR="00EB4726">
        <w:rPr>
          <w:rFonts w:ascii="Times New Roman" w:hAnsi="Times New Roman" w:cs="Times New Roman"/>
          <w:sz w:val="24"/>
          <w:szCs w:val="24"/>
        </w:rPr>
        <w:t>…….</w:t>
      </w:r>
      <w:r w:rsidRPr="006923B4">
        <w:rPr>
          <w:rFonts w:ascii="Times New Roman" w:hAnsi="Times New Roman" w:cs="Times New Roman"/>
          <w:sz w:val="24"/>
          <w:szCs w:val="24"/>
        </w:rPr>
        <w:t xml:space="preserve"> gün nezarethanede kaldım.</w:t>
      </w:r>
      <w:r w:rsidR="004D2352">
        <w:rPr>
          <w:rFonts w:ascii="Times New Roman" w:hAnsi="Times New Roman" w:cs="Times New Roman"/>
          <w:sz w:val="24"/>
          <w:szCs w:val="24"/>
        </w:rPr>
        <w:t xml:space="preserve"> </w:t>
      </w:r>
      <w:r w:rsidR="00EB4726">
        <w:rPr>
          <w:rFonts w:ascii="Times New Roman" w:hAnsi="Times New Roman" w:cs="Times New Roman"/>
          <w:sz w:val="24"/>
          <w:szCs w:val="24"/>
        </w:rPr>
        <w:t>…….. tarihinde</w:t>
      </w:r>
      <w:r w:rsidRPr="006923B4">
        <w:rPr>
          <w:rFonts w:ascii="Times New Roman" w:hAnsi="Times New Roman" w:cs="Times New Roman"/>
          <w:sz w:val="24"/>
          <w:szCs w:val="24"/>
        </w:rPr>
        <w:t xml:space="preserve"> saat </w:t>
      </w:r>
      <w:r w:rsidR="00EB4726">
        <w:rPr>
          <w:rFonts w:ascii="Times New Roman" w:hAnsi="Times New Roman" w:cs="Times New Roman"/>
          <w:sz w:val="24"/>
          <w:szCs w:val="24"/>
        </w:rPr>
        <w:t>…….</w:t>
      </w:r>
      <w:r w:rsidRPr="006923B4">
        <w:rPr>
          <w:rFonts w:ascii="Times New Roman" w:hAnsi="Times New Roman" w:cs="Times New Roman"/>
          <w:sz w:val="24"/>
          <w:szCs w:val="24"/>
        </w:rPr>
        <w:t xml:space="preserve"> civarı ter</w:t>
      </w:r>
      <w:r w:rsidR="00D42BEE">
        <w:rPr>
          <w:rFonts w:ascii="Times New Roman" w:hAnsi="Times New Roman" w:cs="Times New Roman"/>
          <w:sz w:val="24"/>
          <w:szCs w:val="24"/>
        </w:rPr>
        <w:t xml:space="preserve">s kelepçe takılarak adının </w:t>
      </w:r>
      <w:r w:rsidR="00EB4726">
        <w:rPr>
          <w:rFonts w:ascii="Times New Roman" w:hAnsi="Times New Roman" w:cs="Times New Roman"/>
          <w:sz w:val="24"/>
          <w:szCs w:val="24"/>
        </w:rPr>
        <w:t>…….</w:t>
      </w:r>
      <w:r w:rsidRPr="006923B4">
        <w:rPr>
          <w:rFonts w:ascii="Times New Roman" w:hAnsi="Times New Roman" w:cs="Times New Roman"/>
          <w:sz w:val="24"/>
          <w:szCs w:val="24"/>
        </w:rPr>
        <w:t xml:space="preserve"> olduğunu sonradan öğrendiğim başka bir şüpheli ile birlikte Emniyet Müdürlüğüne yakın bir hastaneye doktor kontrolüne götürüldük.</w:t>
      </w:r>
    </w:p>
    <w:p w:rsidR="006923B4" w:rsidRPr="00EB4726" w:rsidRDefault="00EB4726" w:rsidP="00EB4726">
      <w:pPr>
        <w:ind w:firstLine="708"/>
        <w:jc w:val="both"/>
        <w:rPr>
          <w:rFonts w:ascii="Times New Roman" w:hAnsi="Times New Roman" w:cs="Times New Roman"/>
          <w:i/>
          <w:sz w:val="24"/>
          <w:szCs w:val="24"/>
        </w:rPr>
      </w:pPr>
      <w:r>
        <w:rPr>
          <w:rFonts w:ascii="Times New Roman" w:hAnsi="Times New Roman" w:cs="Times New Roman"/>
          <w:sz w:val="24"/>
          <w:szCs w:val="24"/>
        </w:rPr>
        <w:t>………. günü saat</w:t>
      </w:r>
      <w:r w:rsidR="006923B4" w:rsidRPr="006923B4">
        <w:rPr>
          <w:rFonts w:ascii="Times New Roman" w:hAnsi="Times New Roman" w:cs="Times New Roman"/>
          <w:sz w:val="24"/>
          <w:szCs w:val="24"/>
        </w:rPr>
        <w:t xml:space="preserve">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’da ifade alma işlemi başladı. İfade alma işlemi sırasında </w:t>
      </w:r>
      <w:r>
        <w:rPr>
          <w:rFonts w:ascii="Times New Roman" w:hAnsi="Times New Roman" w:cs="Times New Roman"/>
          <w:sz w:val="24"/>
          <w:szCs w:val="24"/>
        </w:rPr>
        <w:t>…..rütbeli</w:t>
      </w:r>
      <w:r w:rsidR="006923B4" w:rsidRPr="006923B4">
        <w:rPr>
          <w:rFonts w:ascii="Times New Roman" w:hAnsi="Times New Roman" w:cs="Times New Roman"/>
          <w:sz w:val="24"/>
          <w:szCs w:val="24"/>
        </w:rPr>
        <w:t xml:space="preserve"> olan kişi </w:t>
      </w:r>
      <w:r w:rsidR="004D2352" w:rsidRPr="00EB4726">
        <w:rPr>
          <w:rFonts w:ascii="Times New Roman" w:hAnsi="Times New Roman" w:cs="Times New Roman"/>
          <w:sz w:val="24"/>
          <w:szCs w:val="24"/>
          <w:u w:val="single"/>
        </w:rPr>
        <w:t>AYAKLARIMI ÜST ÜSTE KOYDURUP DİZ ÇÖKTÜRDÜ</w:t>
      </w:r>
      <w:r w:rsidR="004D2352">
        <w:rPr>
          <w:rFonts w:ascii="Times New Roman" w:hAnsi="Times New Roman" w:cs="Times New Roman"/>
          <w:sz w:val="24"/>
          <w:szCs w:val="24"/>
        </w:rPr>
        <w:t>.</w:t>
      </w:r>
      <w:r w:rsidR="006923B4" w:rsidRPr="006923B4">
        <w:rPr>
          <w:rFonts w:ascii="Times New Roman" w:hAnsi="Times New Roman" w:cs="Times New Roman"/>
          <w:sz w:val="24"/>
          <w:szCs w:val="24"/>
        </w:rPr>
        <w:t xml:space="preserve"> Sorular sormaya ve</w:t>
      </w:r>
      <w:r w:rsidR="004D2352">
        <w:rPr>
          <w:rFonts w:ascii="Times New Roman" w:hAnsi="Times New Roman" w:cs="Times New Roman"/>
          <w:sz w:val="24"/>
          <w:szCs w:val="24"/>
        </w:rPr>
        <w:t xml:space="preserve"> TEKME TOKAT ATARAK DÖVMEYE BAŞLADI. </w:t>
      </w:r>
      <w:proofErr w:type="spellStart"/>
      <w:r w:rsidR="006923B4" w:rsidRPr="006923B4">
        <w:rPr>
          <w:rFonts w:ascii="Times New Roman" w:hAnsi="Times New Roman" w:cs="Times New Roman"/>
          <w:sz w:val="24"/>
          <w:szCs w:val="24"/>
        </w:rPr>
        <w:t>Bylock</w:t>
      </w:r>
      <w:proofErr w:type="spellEnd"/>
      <w:r w:rsidR="006923B4" w:rsidRPr="006923B4">
        <w:rPr>
          <w:rFonts w:ascii="Times New Roman" w:hAnsi="Times New Roman" w:cs="Times New Roman"/>
          <w:sz w:val="24"/>
          <w:szCs w:val="24"/>
        </w:rPr>
        <w:t xml:space="preserve"> kullanıp kullanmadığımı sordu. Kullanmadığımı söyledim. Eğer </w:t>
      </w:r>
      <w:proofErr w:type="spellStart"/>
      <w:r w:rsidR="006923B4" w:rsidRPr="006923B4">
        <w:rPr>
          <w:rFonts w:ascii="Times New Roman" w:hAnsi="Times New Roman" w:cs="Times New Roman"/>
          <w:sz w:val="24"/>
          <w:szCs w:val="24"/>
        </w:rPr>
        <w:t>bylock</w:t>
      </w:r>
      <w:proofErr w:type="spellEnd"/>
      <w:r w:rsidR="006923B4" w:rsidRPr="006923B4">
        <w:rPr>
          <w:rFonts w:ascii="Times New Roman" w:hAnsi="Times New Roman" w:cs="Times New Roman"/>
          <w:sz w:val="24"/>
          <w:szCs w:val="24"/>
        </w:rPr>
        <w:t xml:space="preserve"> kullanmışsan  “</w:t>
      </w:r>
      <w:r w:rsidR="006923B4" w:rsidRPr="00EB4726">
        <w:rPr>
          <w:rFonts w:ascii="Times New Roman" w:hAnsi="Times New Roman" w:cs="Times New Roman"/>
          <w:sz w:val="24"/>
          <w:szCs w:val="24"/>
          <w:u w:val="single"/>
        </w:rPr>
        <w:t>SENİN KAFANI ŞU DOLABIN İÇİNE SOKAR….. YAPARIM.” diyerek  “SİN KAFLI KÜFÜR ETTİ”. YAKLAŞIK 40 DAKİKA BOYUNCA TEKME TOKAT YÜZÜME, KAFAMA VE VÜCUDUMA VURMAYA DEVAM ETTİLER</w:t>
      </w:r>
      <w:r w:rsidR="006923B4" w:rsidRPr="006923B4">
        <w:rPr>
          <w:rFonts w:ascii="Times New Roman" w:hAnsi="Times New Roman" w:cs="Times New Roman"/>
          <w:sz w:val="24"/>
          <w:szCs w:val="24"/>
        </w:rPr>
        <w:t>.</w:t>
      </w:r>
      <w:r w:rsidRPr="00EB4726">
        <w:rPr>
          <w:rFonts w:ascii="Times New Roman" w:hAnsi="Times New Roman" w:cs="Times New Roman"/>
          <w:b/>
          <w:i/>
          <w:sz w:val="20"/>
          <w:szCs w:val="20"/>
        </w:rPr>
        <w:t>(</w:t>
      </w:r>
      <w:r>
        <w:rPr>
          <w:rFonts w:ascii="Times New Roman" w:hAnsi="Times New Roman" w:cs="Times New Roman"/>
          <w:b/>
          <w:i/>
          <w:sz w:val="20"/>
          <w:szCs w:val="20"/>
        </w:rPr>
        <w:t>Örnek bir olay üzerine dilekçe hazırlanmış olup buray</w:t>
      </w:r>
      <w:r w:rsidRPr="00EB4726">
        <w:rPr>
          <w:rFonts w:ascii="Times New Roman" w:hAnsi="Times New Roman" w:cs="Times New Roman"/>
          <w:b/>
          <w:i/>
          <w:sz w:val="20"/>
          <w:szCs w:val="20"/>
        </w:rPr>
        <w:t>a kendi yaşadığınız olayı benzer şekilde yazın)</w:t>
      </w:r>
      <w:r w:rsidRPr="00EB4726">
        <w:rPr>
          <w:rFonts w:ascii="Times New Roman" w:hAnsi="Times New Roman" w:cs="Times New Roman"/>
          <w:i/>
          <w:sz w:val="24"/>
          <w:szCs w:val="24"/>
        </w:rPr>
        <w:t xml:space="preserve"> </w:t>
      </w:r>
    </w:p>
    <w:p w:rsidR="00EB4726" w:rsidRPr="00EB4726" w:rsidRDefault="00EB4726" w:rsidP="00EB4726">
      <w:pPr>
        <w:ind w:firstLine="708"/>
        <w:jc w:val="both"/>
        <w:rPr>
          <w:rFonts w:ascii="Times New Roman" w:hAnsi="Times New Roman" w:cs="Times New Roman"/>
          <w:i/>
          <w:sz w:val="24"/>
          <w:szCs w:val="24"/>
        </w:rPr>
      </w:pPr>
      <w:r>
        <w:rPr>
          <w:rFonts w:ascii="Times New Roman" w:hAnsi="Times New Roman" w:cs="Times New Roman"/>
          <w:sz w:val="24"/>
          <w:szCs w:val="24"/>
        </w:rPr>
        <w:t>………. günü saat</w:t>
      </w:r>
      <w:r w:rsidRPr="006923B4">
        <w:rPr>
          <w:rFonts w:ascii="Times New Roman" w:hAnsi="Times New Roman" w:cs="Times New Roman"/>
          <w:sz w:val="24"/>
          <w:szCs w:val="24"/>
        </w:rPr>
        <w:t xml:space="preserve"> </w:t>
      </w:r>
      <w:r>
        <w:rPr>
          <w:rFonts w:ascii="Times New Roman" w:hAnsi="Times New Roman" w:cs="Times New Roman"/>
          <w:sz w:val="24"/>
          <w:szCs w:val="24"/>
        </w:rPr>
        <w:t>……..</w:t>
      </w:r>
      <w:r w:rsidRPr="006923B4">
        <w:rPr>
          <w:rFonts w:ascii="Times New Roman" w:hAnsi="Times New Roman" w:cs="Times New Roman"/>
          <w:sz w:val="24"/>
          <w:szCs w:val="24"/>
        </w:rPr>
        <w:t>’da</w:t>
      </w:r>
      <w:r w:rsidR="006923B4" w:rsidRPr="006923B4">
        <w:rPr>
          <w:rFonts w:ascii="Times New Roman" w:hAnsi="Times New Roman" w:cs="Times New Roman"/>
          <w:sz w:val="24"/>
          <w:szCs w:val="24"/>
        </w:rPr>
        <w:t xml:space="preserve"> </w:t>
      </w:r>
      <w:r w:rsidR="004D2352">
        <w:rPr>
          <w:rFonts w:ascii="Times New Roman" w:hAnsi="Times New Roman" w:cs="Times New Roman"/>
          <w:sz w:val="24"/>
          <w:szCs w:val="24"/>
        </w:rPr>
        <w:t>“</w:t>
      </w:r>
      <w:r>
        <w:rPr>
          <w:rFonts w:ascii="Times New Roman" w:hAnsi="Times New Roman" w:cs="Times New Roman"/>
          <w:sz w:val="24"/>
          <w:szCs w:val="24"/>
        </w:rPr>
        <w:t>…..</w:t>
      </w:r>
      <w:r w:rsidR="004D2352">
        <w:rPr>
          <w:rFonts w:ascii="Times New Roman" w:hAnsi="Times New Roman" w:cs="Times New Roman"/>
          <w:sz w:val="24"/>
          <w:szCs w:val="24"/>
        </w:rPr>
        <w:t>”</w:t>
      </w:r>
      <w:r w:rsidR="006923B4" w:rsidRPr="006923B4">
        <w:rPr>
          <w:rFonts w:ascii="Times New Roman" w:hAnsi="Times New Roman" w:cs="Times New Roman"/>
          <w:sz w:val="24"/>
          <w:szCs w:val="24"/>
        </w:rPr>
        <w:t xml:space="preserve"> diye çağırılan ancak gerçek ismini bilmediğim başka bir polis memuru ters kelepçe taktırarak odasına aldı aynı şekilde </w:t>
      </w:r>
      <w:r w:rsidR="006923B4" w:rsidRPr="00EB4726">
        <w:rPr>
          <w:rFonts w:ascii="Times New Roman" w:hAnsi="Times New Roman" w:cs="Times New Roman"/>
          <w:sz w:val="24"/>
          <w:szCs w:val="24"/>
          <w:u w:val="single"/>
        </w:rPr>
        <w:t xml:space="preserve">AYAK </w:t>
      </w:r>
      <w:proofErr w:type="spellStart"/>
      <w:r w:rsidR="006923B4" w:rsidRPr="00EB4726">
        <w:rPr>
          <w:rFonts w:ascii="Times New Roman" w:hAnsi="Times New Roman" w:cs="Times New Roman"/>
          <w:sz w:val="24"/>
          <w:szCs w:val="24"/>
          <w:u w:val="single"/>
        </w:rPr>
        <w:t>AYAK</w:t>
      </w:r>
      <w:proofErr w:type="spellEnd"/>
      <w:r w:rsidR="006923B4" w:rsidRPr="00EB4726">
        <w:rPr>
          <w:rFonts w:ascii="Times New Roman" w:hAnsi="Times New Roman" w:cs="Times New Roman"/>
          <w:sz w:val="24"/>
          <w:szCs w:val="24"/>
          <w:u w:val="single"/>
        </w:rPr>
        <w:t xml:space="preserve"> ÜSTÜNE ATTIRIP DİZ ÇÖKTÜRDÜ VE 2 SAAT BU POZİSYONDA BEKLETTİ. BU SIRADA SIRTIMA AYAĞIYLA BASTI, YÜZÜME VE KAFAMA VURDU.</w:t>
      </w:r>
      <w:r w:rsidRPr="00EB4726">
        <w:rPr>
          <w:rFonts w:ascii="Times New Roman" w:hAnsi="Times New Roman" w:cs="Times New Roman"/>
          <w:b/>
          <w:i/>
          <w:sz w:val="20"/>
          <w:szCs w:val="20"/>
        </w:rPr>
        <w:t xml:space="preserve"> </w:t>
      </w:r>
      <w:r w:rsidRPr="00EB4726">
        <w:rPr>
          <w:rFonts w:ascii="Times New Roman" w:hAnsi="Times New Roman" w:cs="Times New Roman"/>
          <w:i/>
          <w:sz w:val="24"/>
          <w:szCs w:val="24"/>
        </w:rPr>
        <w:t xml:space="preserve"> </w:t>
      </w:r>
    </w:p>
    <w:p w:rsidR="006923B4" w:rsidRPr="006923B4" w:rsidRDefault="006923B4" w:rsidP="006923B4">
      <w:pPr>
        <w:jc w:val="both"/>
        <w:rPr>
          <w:rFonts w:ascii="Times New Roman" w:hAnsi="Times New Roman" w:cs="Times New Roman"/>
          <w:sz w:val="24"/>
          <w:szCs w:val="24"/>
        </w:rPr>
      </w:pPr>
    </w:p>
    <w:p w:rsidR="006923B4" w:rsidRPr="006923B4" w:rsidRDefault="00EB4726" w:rsidP="00EB4726">
      <w:pPr>
        <w:ind w:firstLine="708"/>
        <w:jc w:val="both"/>
        <w:rPr>
          <w:rFonts w:ascii="Times New Roman" w:hAnsi="Times New Roman" w:cs="Times New Roman"/>
          <w:sz w:val="24"/>
          <w:szCs w:val="24"/>
        </w:rPr>
      </w:pPr>
      <w:r>
        <w:rPr>
          <w:rFonts w:ascii="Times New Roman" w:hAnsi="Times New Roman" w:cs="Times New Roman"/>
          <w:sz w:val="24"/>
          <w:szCs w:val="24"/>
        </w:rPr>
        <w:t>………. günü saat</w:t>
      </w:r>
      <w:r w:rsidRPr="006923B4">
        <w:rPr>
          <w:rFonts w:ascii="Times New Roman" w:hAnsi="Times New Roman" w:cs="Times New Roman"/>
          <w:sz w:val="24"/>
          <w:szCs w:val="24"/>
        </w:rPr>
        <w:t xml:space="preserve"> </w:t>
      </w:r>
      <w:r>
        <w:rPr>
          <w:rFonts w:ascii="Times New Roman" w:hAnsi="Times New Roman" w:cs="Times New Roman"/>
          <w:sz w:val="24"/>
          <w:szCs w:val="24"/>
        </w:rPr>
        <w:t>……..</w:t>
      </w:r>
      <w:r w:rsidRPr="006923B4">
        <w:rPr>
          <w:rFonts w:ascii="Times New Roman" w:hAnsi="Times New Roman" w:cs="Times New Roman"/>
          <w:sz w:val="24"/>
          <w:szCs w:val="24"/>
        </w:rPr>
        <w:t>’da</w:t>
      </w:r>
      <w:r>
        <w:rPr>
          <w:rFonts w:ascii="Times New Roman" w:hAnsi="Times New Roman" w:cs="Times New Roman"/>
          <w:sz w:val="24"/>
          <w:szCs w:val="24"/>
        </w:rPr>
        <w:t xml:space="preserve">  </w:t>
      </w:r>
      <w:r w:rsidR="004D2352">
        <w:rPr>
          <w:rFonts w:ascii="Times New Roman" w:hAnsi="Times New Roman" w:cs="Times New Roman"/>
          <w:sz w:val="24"/>
          <w:szCs w:val="24"/>
        </w:rPr>
        <w:t>“</w:t>
      </w:r>
      <w:r>
        <w:rPr>
          <w:rFonts w:ascii="Times New Roman" w:hAnsi="Times New Roman" w:cs="Times New Roman"/>
          <w:sz w:val="24"/>
          <w:szCs w:val="24"/>
        </w:rPr>
        <w:t>…….</w:t>
      </w:r>
      <w:r w:rsidR="004D2352">
        <w:rPr>
          <w:rFonts w:ascii="Times New Roman" w:hAnsi="Times New Roman" w:cs="Times New Roman"/>
          <w:sz w:val="24"/>
          <w:szCs w:val="24"/>
        </w:rPr>
        <w:t>”</w:t>
      </w:r>
      <w:r w:rsidR="006923B4" w:rsidRPr="006923B4">
        <w:rPr>
          <w:rFonts w:ascii="Times New Roman" w:hAnsi="Times New Roman" w:cs="Times New Roman"/>
          <w:sz w:val="24"/>
          <w:szCs w:val="24"/>
        </w:rPr>
        <w:t xml:space="preserve"> diye çağrılan polis memuru başka bir odaya aldı. TERS KE</w:t>
      </w:r>
      <w:r w:rsidR="004D2352">
        <w:rPr>
          <w:rFonts w:ascii="Times New Roman" w:hAnsi="Times New Roman" w:cs="Times New Roman"/>
          <w:sz w:val="24"/>
          <w:szCs w:val="24"/>
        </w:rPr>
        <w:t xml:space="preserve">LEPÇELİ OLDUĞUM HALDE AYAK </w:t>
      </w:r>
      <w:proofErr w:type="spellStart"/>
      <w:r w:rsidR="004D2352">
        <w:rPr>
          <w:rFonts w:ascii="Times New Roman" w:hAnsi="Times New Roman" w:cs="Times New Roman"/>
          <w:sz w:val="24"/>
          <w:szCs w:val="24"/>
        </w:rPr>
        <w:t>AYAK</w:t>
      </w:r>
      <w:proofErr w:type="spellEnd"/>
      <w:r w:rsidR="004D2352">
        <w:rPr>
          <w:rFonts w:ascii="Times New Roman" w:hAnsi="Times New Roman" w:cs="Times New Roman"/>
          <w:sz w:val="24"/>
          <w:szCs w:val="24"/>
        </w:rPr>
        <w:t xml:space="preserve"> </w:t>
      </w:r>
      <w:r w:rsidR="006923B4" w:rsidRPr="006923B4">
        <w:rPr>
          <w:rFonts w:ascii="Times New Roman" w:hAnsi="Times New Roman" w:cs="Times New Roman"/>
          <w:sz w:val="24"/>
          <w:szCs w:val="24"/>
        </w:rPr>
        <w:t xml:space="preserve">ÜSTÜNE ATTIRIP DİZ ÇÖKTÜRDÜ. YAKLAŞIK 1.5 SAAT ÇOK ŞİDDETLİ ŞEKİLDE EL VE AYAĞIYLA YÜZÜME, KAFAMA VE VUCUDUMA VURDU. TENASÜL ORGANIMA AYAĞIYLA BASIP </w:t>
      </w:r>
      <w:r>
        <w:rPr>
          <w:rFonts w:ascii="Times New Roman" w:hAnsi="Times New Roman" w:cs="Times New Roman"/>
          <w:sz w:val="24"/>
          <w:szCs w:val="24"/>
        </w:rPr>
        <w:t>“……….” şeklinde</w:t>
      </w:r>
      <w:r w:rsidR="006923B4" w:rsidRPr="006923B4">
        <w:rPr>
          <w:rFonts w:ascii="Times New Roman" w:hAnsi="Times New Roman" w:cs="Times New Roman"/>
          <w:sz w:val="24"/>
          <w:szCs w:val="24"/>
        </w:rPr>
        <w:t xml:space="preserve"> SİNKAFLI KÜFÜRLER ETTİ.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 günü YAPILAN İŞKENCE SONUCU SOL KULAĞIM ÖNÜNDE KIZARIKLIK OLUŞTU,  DAMARLARDA KAN BİRİKMESİ OLDU VE BAŞ AĞRILARIM BAŞLADI. Doktor kontrolü için 2 kez hastaneye götürüldüm. Nezarethane çok kalabalık olduğu için şüphelileri hastaneye götürmek yerine doktorları Emniyet Müdürlüğüne getiriyorlardı. 50-60 kişi olduğumuz halde duvara ters kelepçeli dizilerek doktor muayene işlemi gerçekleştiriliyordu.  Normalde 4 günde b</w:t>
      </w:r>
      <w:r w:rsidR="004D2352">
        <w:rPr>
          <w:rFonts w:ascii="Times New Roman" w:hAnsi="Times New Roman" w:cs="Times New Roman"/>
          <w:sz w:val="24"/>
          <w:szCs w:val="24"/>
        </w:rPr>
        <w:t xml:space="preserve">ir doktor kontrolü oluyordu. </w:t>
      </w:r>
      <w:r w:rsidR="0021762A">
        <w:rPr>
          <w:rFonts w:ascii="Times New Roman" w:hAnsi="Times New Roman" w:cs="Times New Roman"/>
          <w:sz w:val="24"/>
          <w:szCs w:val="24"/>
        </w:rPr>
        <w:t>……….</w:t>
      </w:r>
      <w:r w:rsidR="004D2352">
        <w:rPr>
          <w:rFonts w:ascii="Times New Roman" w:hAnsi="Times New Roman" w:cs="Times New Roman"/>
          <w:sz w:val="24"/>
          <w:szCs w:val="24"/>
        </w:rPr>
        <w:t xml:space="preserve"> tarihinde</w:t>
      </w:r>
      <w:r w:rsidR="006923B4" w:rsidRPr="006923B4">
        <w:rPr>
          <w:rFonts w:ascii="Times New Roman" w:hAnsi="Times New Roman" w:cs="Times New Roman"/>
          <w:sz w:val="24"/>
          <w:szCs w:val="24"/>
        </w:rPr>
        <w:t xml:space="preserve">ki işkencenin üzerine 9-10 gün gibi uzun bir süre geçtikten sonra doktor kontrolüm yapıldı. </w:t>
      </w:r>
      <w:r w:rsidR="0021762A">
        <w:rPr>
          <w:rFonts w:ascii="Times New Roman" w:hAnsi="Times New Roman" w:cs="Times New Roman"/>
          <w:sz w:val="24"/>
          <w:szCs w:val="24"/>
        </w:rPr>
        <w:t>….</w:t>
      </w:r>
      <w:r w:rsidR="006923B4" w:rsidRPr="006923B4">
        <w:rPr>
          <w:rFonts w:ascii="Times New Roman" w:hAnsi="Times New Roman" w:cs="Times New Roman"/>
          <w:sz w:val="24"/>
          <w:szCs w:val="24"/>
        </w:rPr>
        <w:t xml:space="preserve"> gün süreyle yapılan işkencenin ardından dosyamıza bakan </w:t>
      </w:r>
      <w:r w:rsidR="0021762A">
        <w:rPr>
          <w:rFonts w:ascii="Times New Roman" w:hAnsi="Times New Roman" w:cs="Times New Roman"/>
          <w:sz w:val="24"/>
          <w:szCs w:val="24"/>
        </w:rPr>
        <w:t>……..</w:t>
      </w:r>
      <w:r w:rsidR="006923B4" w:rsidRPr="006923B4">
        <w:rPr>
          <w:rFonts w:ascii="Times New Roman" w:hAnsi="Times New Roman" w:cs="Times New Roman"/>
          <w:sz w:val="24"/>
          <w:szCs w:val="24"/>
        </w:rPr>
        <w:t xml:space="preserve"> Cumhuriyet Savcısı </w:t>
      </w:r>
      <w:r w:rsidR="0021762A">
        <w:rPr>
          <w:rFonts w:ascii="Times New Roman" w:hAnsi="Times New Roman" w:cs="Times New Roman"/>
          <w:sz w:val="24"/>
          <w:szCs w:val="24"/>
        </w:rPr>
        <w:t>………</w:t>
      </w:r>
      <w:r w:rsidR="006923B4" w:rsidRPr="006923B4">
        <w:rPr>
          <w:rFonts w:ascii="Times New Roman" w:hAnsi="Times New Roman" w:cs="Times New Roman"/>
          <w:sz w:val="24"/>
          <w:szCs w:val="24"/>
        </w:rPr>
        <w:t xml:space="preserve"> Emniyet Müdürlüğüne geldi. Etkin pişmanlıktan yararlanmam yönünde telkinde bulundu. Ben suçlamayı kabul etmediğim için etkin pişmanlıktan yararlanmak istemediğimi söyledim. Başkaca ifade alma ve işkence olayı olmadı. </w:t>
      </w:r>
      <w:r w:rsidR="0021762A">
        <w:rPr>
          <w:rFonts w:ascii="Times New Roman" w:hAnsi="Times New Roman" w:cs="Times New Roman"/>
          <w:sz w:val="24"/>
          <w:szCs w:val="24"/>
        </w:rPr>
        <w:t>…</w:t>
      </w:r>
      <w:r w:rsidR="006923B4" w:rsidRPr="006923B4">
        <w:rPr>
          <w:rFonts w:ascii="Times New Roman" w:hAnsi="Times New Roman" w:cs="Times New Roman"/>
          <w:sz w:val="24"/>
          <w:szCs w:val="24"/>
        </w:rPr>
        <w:t xml:space="preserve">. Güne kadar 15 kişiye kadar çıkan nezarethanede tutmaya devam ettiler. </w:t>
      </w:r>
      <w:r w:rsidR="0021762A">
        <w:rPr>
          <w:rFonts w:ascii="Times New Roman" w:hAnsi="Times New Roman" w:cs="Times New Roman"/>
          <w:sz w:val="24"/>
          <w:szCs w:val="24"/>
        </w:rPr>
        <w:t>…</w:t>
      </w:r>
      <w:r w:rsidR="006923B4" w:rsidRPr="006923B4">
        <w:rPr>
          <w:rFonts w:ascii="Times New Roman" w:hAnsi="Times New Roman" w:cs="Times New Roman"/>
          <w:sz w:val="24"/>
          <w:szCs w:val="24"/>
        </w:rPr>
        <w:t xml:space="preserve">. Gün </w:t>
      </w:r>
      <w:r w:rsidR="0021762A">
        <w:rPr>
          <w:rFonts w:ascii="Times New Roman" w:hAnsi="Times New Roman" w:cs="Times New Roman"/>
          <w:sz w:val="24"/>
          <w:szCs w:val="24"/>
        </w:rPr>
        <w:t>Baro taraf</w:t>
      </w:r>
      <w:r w:rsidR="006923B4" w:rsidRPr="006923B4">
        <w:rPr>
          <w:rFonts w:ascii="Times New Roman" w:hAnsi="Times New Roman" w:cs="Times New Roman"/>
          <w:sz w:val="24"/>
          <w:szCs w:val="24"/>
        </w:rPr>
        <w:t xml:space="preserve">ından görevlendirilen bir avukat ile görüştüm. </w:t>
      </w:r>
      <w:r w:rsidR="004D2352">
        <w:rPr>
          <w:rFonts w:ascii="Times New Roman" w:hAnsi="Times New Roman" w:cs="Times New Roman"/>
          <w:sz w:val="24"/>
          <w:szCs w:val="24"/>
        </w:rPr>
        <w:t>“</w:t>
      </w:r>
      <w:r w:rsidR="0021762A">
        <w:rPr>
          <w:rFonts w:ascii="Times New Roman" w:hAnsi="Times New Roman" w:cs="Times New Roman"/>
          <w:sz w:val="24"/>
          <w:szCs w:val="24"/>
        </w:rPr>
        <w:t>……</w:t>
      </w:r>
      <w:r w:rsidR="004D2352">
        <w:rPr>
          <w:rFonts w:ascii="Times New Roman" w:hAnsi="Times New Roman" w:cs="Times New Roman"/>
          <w:sz w:val="24"/>
          <w:szCs w:val="24"/>
        </w:rPr>
        <w:t>”</w:t>
      </w:r>
      <w:r w:rsidR="006923B4" w:rsidRPr="006923B4">
        <w:rPr>
          <w:rFonts w:ascii="Times New Roman" w:hAnsi="Times New Roman" w:cs="Times New Roman"/>
          <w:sz w:val="24"/>
          <w:szCs w:val="24"/>
        </w:rPr>
        <w:t xml:space="preserve"> ismiyle çağrılan polis memurunun gerçekleştirdiği ifade alma işlemine Baro avukatı ile birlikte katıldım. İfade işleminde daha önce işkence yaptıkları sırada sordukları soruları sordular. Ben suçlamayı kabul etmediğimi söyledim ve bu şeki</w:t>
      </w:r>
      <w:r w:rsidR="0021762A">
        <w:rPr>
          <w:rFonts w:ascii="Times New Roman" w:hAnsi="Times New Roman" w:cs="Times New Roman"/>
          <w:sz w:val="24"/>
          <w:szCs w:val="24"/>
        </w:rPr>
        <w:t>lde verdiğim ifademi imzaladım.</w:t>
      </w:r>
      <w:r w:rsidR="006923B4" w:rsidRPr="006923B4">
        <w:rPr>
          <w:rFonts w:ascii="Times New Roman" w:hAnsi="Times New Roman" w:cs="Times New Roman"/>
          <w:sz w:val="24"/>
          <w:szCs w:val="24"/>
        </w:rPr>
        <w:t xml:space="preserve">Nezarethanede kaldığım sürede sıcak su verilmedi, genellikle soğuk su ile duş almak zorunda kaldım. Günde iki öğün yemek verildi. Ancak yemekler yetersizdi. Bu nedenle 28 günde 92 kilodan 83 kiloya düşerek 9 kilo verdim. </w:t>
      </w:r>
    </w:p>
    <w:p w:rsidR="006923B4" w:rsidRPr="006923B4" w:rsidRDefault="0021762A" w:rsidP="0021762A">
      <w:pPr>
        <w:ind w:firstLine="708"/>
        <w:jc w:val="both"/>
        <w:rPr>
          <w:rFonts w:ascii="Times New Roman" w:hAnsi="Times New Roman" w:cs="Times New Roman"/>
          <w:sz w:val="24"/>
          <w:szCs w:val="24"/>
        </w:rPr>
      </w:pPr>
      <w:r>
        <w:rPr>
          <w:rFonts w:ascii="Times New Roman" w:hAnsi="Times New Roman" w:cs="Times New Roman"/>
          <w:sz w:val="24"/>
          <w:szCs w:val="24"/>
        </w:rPr>
        <w:lastRenderedPageBreak/>
        <w:t xml:space="preserve">28. </w:t>
      </w:r>
      <w:r w:rsidR="006923B4" w:rsidRPr="006923B4">
        <w:rPr>
          <w:rFonts w:ascii="Times New Roman" w:hAnsi="Times New Roman" w:cs="Times New Roman"/>
          <w:sz w:val="24"/>
          <w:szCs w:val="24"/>
        </w:rPr>
        <w:t>gün</w:t>
      </w:r>
      <w:r w:rsidRPr="002126E7">
        <w:rPr>
          <w:rFonts w:ascii="Times New Roman" w:hAnsi="Times New Roman" w:cs="Times New Roman"/>
          <w:b/>
          <w:sz w:val="16"/>
          <w:szCs w:val="16"/>
        </w:rPr>
        <w:t>(ya da kaç</w:t>
      </w:r>
      <w:r w:rsidR="002126E7" w:rsidRPr="002126E7">
        <w:rPr>
          <w:rFonts w:ascii="Times New Roman" w:hAnsi="Times New Roman" w:cs="Times New Roman"/>
          <w:b/>
          <w:sz w:val="16"/>
          <w:szCs w:val="16"/>
        </w:rPr>
        <w:t xml:space="preserve"> gün gözaltında kalmışsanız)</w:t>
      </w:r>
      <w:r w:rsidR="006923B4" w:rsidRPr="006923B4">
        <w:rPr>
          <w:rFonts w:ascii="Times New Roman" w:hAnsi="Times New Roman" w:cs="Times New Roman"/>
          <w:sz w:val="24"/>
          <w:szCs w:val="24"/>
        </w:rPr>
        <w:t xml:space="preserve"> </w:t>
      </w:r>
      <w:r w:rsidR="002126E7">
        <w:rPr>
          <w:rFonts w:ascii="Times New Roman" w:hAnsi="Times New Roman" w:cs="Times New Roman"/>
          <w:sz w:val="24"/>
          <w:szCs w:val="24"/>
        </w:rPr>
        <w:t>…….</w:t>
      </w:r>
      <w:r w:rsidR="006923B4" w:rsidRPr="006923B4">
        <w:rPr>
          <w:rFonts w:ascii="Times New Roman" w:hAnsi="Times New Roman" w:cs="Times New Roman"/>
          <w:sz w:val="24"/>
          <w:szCs w:val="24"/>
        </w:rPr>
        <w:t xml:space="preserve"> Cumhuriyet Savcılığına sevk edildim. Cumhuriyet Savcısı </w:t>
      </w:r>
      <w:r w:rsidR="002126E7">
        <w:rPr>
          <w:rFonts w:ascii="Times New Roman" w:hAnsi="Times New Roman" w:cs="Times New Roman"/>
          <w:sz w:val="24"/>
          <w:szCs w:val="24"/>
        </w:rPr>
        <w:t>………</w:t>
      </w:r>
      <w:r w:rsidR="006923B4" w:rsidRPr="006923B4">
        <w:rPr>
          <w:rFonts w:ascii="Times New Roman" w:hAnsi="Times New Roman" w:cs="Times New Roman"/>
          <w:sz w:val="24"/>
          <w:szCs w:val="24"/>
        </w:rPr>
        <w:t xml:space="preserve"> ifade alma işlemini yaptı. Baro avukatı da katıldı.15 dakika sürdü ifade almam işlemim. Savcı bey ifade işlemi bittikten sonra Emniyet </w:t>
      </w:r>
      <w:r w:rsidR="0001151F">
        <w:rPr>
          <w:rFonts w:ascii="Times New Roman" w:hAnsi="Times New Roman" w:cs="Times New Roman"/>
          <w:sz w:val="24"/>
          <w:szCs w:val="24"/>
        </w:rPr>
        <w:t>Müdürlüğünde işkence yapılıp yap</w:t>
      </w:r>
      <w:r w:rsidR="006923B4" w:rsidRPr="006923B4">
        <w:rPr>
          <w:rFonts w:ascii="Times New Roman" w:hAnsi="Times New Roman" w:cs="Times New Roman"/>
          <w:sz w:val="24"/>
          <w:szCs w:val="24"/>
        </w:rPr>
        <w:t xml:space="preserve">ılmadığını sordu. </w:t>
      </w:r>
      <w:r w:rsidR="00997564">
        <w:rPr>
          <w:rFonts w:ascii="Times New Roman" w:hAnsi="Times New Roman" w:cs="Times New Roman"/>
          <w:sz w:val="24"/>
          <w:szCs w:val="24"/>
        </w:rPr>
        <w:t>CUMHURİYET SAVCISI</w:t>
      </w:r>
      <w:r w:rsidR="002126E7">
        <w:rPr>
          <w:rFonts w:ascii="Times New Roman" w:hAnsi="Times New Roman" w:cs="Times New Roman"/>
          <w:sz w:val="24"/>
          <w:szCs w:val="24"/>
        </w:rPr>
        <w:t xml:space="preserve"> …………</w:t>
      </w:r>
      <w:r w:rsidR="00997564">
        <w:rPr>
          <w:rFonts w:ascii="Times New Roman" w:hAnsi="Times New Roman" w:cs="Times New Roman"/>
          <w:sz w:val="24"/>
          <w:szCs w:val="24"/>
        </w:rPr>
        <w:t>’YA İŞKENCE YAPILDIĞINI SÖYLEDİM.</w:t>
      </w:r>
      <w:r w:rsidR="006923B4" w:rsidRPr="006923B4">
        <w:rPr>
          <w:rFonts w:ascii="Times New Roman" w:hAnsi="Times New Roman" w:cs="Times New Roman"/>
          <w:sz w:val="24"/>
          <w:szCs w:val="24"/>
        </w:rPr>
        <w:t xml:space="preserve"> Nasıl olduğu, sözlü mü fiziksel mi diye soruldu. </w:t>
      </w:r>
      <w:r w:rsidR="00997564">
        <w:rPr>
          <w:rFonts w:ascii="Times New Roman" w:hAnsi="Times New Roman" w:cs="Times New Roman"/>
          <w:sz w:val="24"/>
          <w:szCs w:val="24"/>
        </w:rPr>
        <w:t>HEM FİZİKSEL HEM DE SÖZLÜ OLARAK İŞKENCE YAPILDIĞINI SÖYLEDİM</w:t>
      </w:r>
      <w:r w:rsidR="006923B4" w:rsidRPr="006923B4">
        <w:rPr>
          <w:rFonts w:ascii="Times New Roman" w:hAnsi="Times New Roman" w:cs="Times New Roman"/>
          <w:sz w:val="24"/>
          <w:szCs w:val="24"/>
        </w:rPr>
        <w:t xml:space="preserve">. </w:t>
      </w:r>
      <w:r w:rsidR="00D42BEE">
        <w:rPr>
          <w:rFonts w:ascii="Times New Roman" w:hAnsi="Times New Roman" w:cs="Times New Roman"/>
          <w:sz w:val="24"/>
          <w:szCs w:val="24"/>
        </w:rPr>
        <w:t xml:space="preserve">ANCAK BU SUÇ İHBARI BEYANIM KARŞISINDA CUMHURİYET SAVCISI </w:t>
      </w:r>
      <w:r w:rsidR="002126E7">
        <w:rPr>
          <w:rFonts w:ascii="Times New Roman" w:hAnsi="Times New Roman" w:cs="Times New Roman"/>
          <w:sz w:val="24"/>
          <w:szCs w:val="24"/>
        </w:rPr>
        <w:t xml:space="preserve">……. </w:t>
      </w:r>
      <w:r w:rsidR="00D42BEE">
        <w:rPr>
          <w:rFonts w:ascii="Times New Roman" w:hAnsi="Times New Roman" w:cs="Times New Roman"/>
          <w:sz w:val="24"/>
          <w:szCs w:val="24"/>
        </w:rPr>
        <w:t xml:space="preserve"> HERHANGİ BİR TUTANAK DÜZENLEYİP ADLİ SORUŞTURMA BAŞLATMADI.</w:t>
      </w:r>
      <w:r w:rsidR="006923B4" w:rsidRPr="006923B4">
        <w:rPr>
          <w:rFonts w:ascii="Times New Roman" w:hAnsi="Times New Roman" w:cs="Times New Roman"/>
          <w:sz w:val="24"/>
          <w:szCs w:val="24"/>
        </w:rPr>
        <w:t xml:space="preserve"> Adli kontrol istemiyle mahkemeye sevk edildim ve </w:t>
      </w:r>
      <w:r w:rsidR="002126E7">
        <w:rPr>
          <w:rFonts w:ascii="Times New Roman" w:hAnsi="Times New Roman" w:cs="Times New Roman"/>
          <w:sz w:val="24"/>
          <w:szCs w:val="24"/>
        </w:rPr>
        <w:t>…….</w:t>
      </w:r>
      <w:r w:rsidR="006923B4" w:rsidRPr="006923B4">
        <w:rPr>
          <w:rFonts w:ascii="Times New Roman" w:hAnsi="Times New Roman" w:cs="Times New Roman"/>
          <w:sz w:val="24"/>
          <w:szCs w:val="24"/>
        </w:rPr>
        <w:t xml:space="preserve"> Sulh Ceza </w:t>
      </w:r>
      <w:r w:rsidR="00D42BEE" w:rsidRPr="006923B4">
        <w:rPr>
          <w:rFonts w:ascii="Times New Roman" w:hAnsi="Times New Roman" w:cs="Times New Roman"/>
          <w:sz w:val="24"/>
          <w:szCs w:val="24"/>
        </w:rPr>
        <w:t>Hâkimliğinin</w:t>
      </w:r>
      <w:r w:rsidR="006923B4" w:rsidRPr="006923B4">
        <w:rPr>
          <w:rFonts w:ascii="Times New Roman" w:hAnsi="Times New Roman" w:cs="Times New Roman"/>
          <w:sz w:val="24"/>
          <w:szCs w:val="24"/>
        </w:rPr>
        <w:t xml:space="preserve"> 2016/</w:t>
      </w:r>
      <w:r w:rsidR="002126E7">
        <w:rPr>
          <w:rFonts w:ascii="Times New Roman" w:hAnsi="Times New Roman" w:cs="Times New Roman"/>
          <w:sz w:val="24"/>
          <w:szCs w:val="24"/>
        </w:rPr>
        <w:t>….</w:t>
      </w:r>
      <w:r w:rsidR="006923B4" w:rsidRPr="006923B4">
        <w:rPr>
          <w:rFonts w:ascii="Times New Roman" w:hAnsi="Times New Roman" w:cs="Times New Roman"/>
          <w:sz w:val="24"/>
          <w:szCs w:val="24"/>
        </w:rPr>
        <w:t xml:space="preserve"> sorgu sayılı kar</w:t>
      </w:r>
      <w:r w:rsidR="00997564">
        <w:rPr>
          <w:rFonts w:ascii="Times New Roman" w:hAnsi="Times New Roman" w:cs="Times New Roman"/>
          <w:sz w:val="24"/>
          <w:szCs w:val="24"/>
        </w:rPr>
        <w:t>arıyla</w:t>
      </w:r>
      <w:r w:rsidR="006923B4" w:rsidRPr="006923B4">
        <w:rPr>
          <w:rFonts w:ascii="Times New Roman" w:hAnsi="Times New Roman" w:cs="Times New Roman"/>
          <w:sz w:val="24"/>
          <w:szCs w:val="24"/>
        </w:rPr>
        <w:t xml:space="preserve"> iki gün imza atma şartıyla serbest bırakıldım.</w:t>
      </w:r>
    </w:p>
    <w:p w:rsidR="0001151F" w:rsidRDefault="006923B4" w:rsidP="002126E7">
      <w:pPr>
        <w:ind w:firstLine="708"/>
        <w:jc w:val="both"/>
        <w:rPr>
          <w:rFonts w:ascii="Times New Roman" w:hAnsi="Times New Roman" w:cs="Times New Roman"/>
          <w:sz w:val="24"/>
          <w:szCs w:val="24"/>
        </w:rPr>
      </w:pPr>
      <w:r w:rsidRPr="006923B4">
        <w:rPr>
          <w:rFonts w:ascii="Times New Roman" w:hAnsi="Times New Roman" w:cs="Times New Roman"/>
          <w:sz w:val="24"/>
          <w:szCs w:val="24"/>
        </w:rPr>
        <w:t>Nezarethanede kaldığım süreçte</w:t>
      </w:r>
      <w:r w:rsidR="002126E7">
        <w:rPr>
          <w:rFonts w:ascii="Times New Roman" w:hAnsi="Times New Roman" w:cs="Times New Roman"/>
          <w:sz w:val="24"/>
          <w:szCs w:val="24"/>
        </w:rPr>
        <w:t>,</w:t>
      </w:r>
      <w:r w:rsidRPr="006923B4">
        <w:rPr>
          <w:rFonts w:ascii="Times New Roman" w:hAnsi="Times New Roman" w:cs="Times New Roman"/>
          <w:sz w:val="24"/>
          <w:szCs w:val="24"/>
        </w:rPr>
        <w:t xml:space="preserve"> hakkında aynı suçtan soruşturma yapılan </w:t>
      </w:r>
      <w:r w:rsidR="002126E7">
        <w:rPr>
          <w:rFonts w:ascii="Times New Roman" w:hAnsi="Times New Roman" w:cs="Times New Roman"/>
          <w:sz w:val="24"/>
          <w:szCs w:val="24"/>
        </w:rPr>
        <w:t>………..</w:t>
      </w:r>
      <w:r w:rsidRPr="006923B4">
        <w:rPr>
          <w:rFonts w:ascii="Times New Roman" w:hAnsi="Times New Roman" w:cs="Times New Roman"/>
          <w:sz w:val="24"/>
          <w:szCs w:val="24"/>
        </w:rPr>
        <w:t xml:space="preserve"> isimli </w:t>
      </w:r>
      <w:r w:rsidR="00997564">
        <w:rPr>
          <w:rFonts w:ascii="Times New Roman" w:hAnsi="Times New Roman" w:cs="Times New Roman"/>
          <w:sz w:val="24"/>
          <w:szCs w:val="24"/>
        </w:rPr>
        <w:t>kişiler</w:t>
      </w:r>
      <w:r w:rsidRPr="006923B4">
        <w:rPr>
          <w:rFonts w:ascii="Times New Roman" w:hAnsi="Times New Roman" w:cs="Times New Roman"/>
          <w:sz w:val="24"/>
          <w:szCs w:val="24"/>
        </w:rPr>
        <w:t xml:space="preserve"> nezarethane sürecinde yaşanılan olaylara tanıklık etmiştir. </w:t>
      </w:r>
      <w:r w:rsidR="0001151F">
        <w:rPr>
          <w:rFonts w:ascii="Times New Roman" w:hAnsi="Times New Roman" w:cs="Times New Roman"/>
          <w:sz w:val="24"/>
          <w:szCs w:val="24"/>
        </w:rPr>
        <w:t>Baro Başkanlığınca görevlendirilen avukat ifade alma işlemi yapan polis memurunu teşhis edebileceği gibi Cumhuriyet Savcısına işkence yapıldığını söylememe karşın tutanak düzenlememesine tanıklık etmiştir.</w:t>
      </w:r>
    </w:p>
    <w:p w:rsidR="00997564" w:rsidRDefault="002126E7" w:rsidP="002126E7">
      <w:pPr>
        <w:ind w:firstLine="708"/>
        <w:jc w:val="both"/>
        <w:rPr>
          <w:rFonts w:ascii="Times New Roman" w:hAnsi="Times New Roman" w:cs="Times New Roman"/>
          <w:sz w:val="24"/>
          <w:szCs w:val="24"/>
        </w:rPr>
      </w:pPr>
      <w:r>
        <w:rPr>
          <w:rFonts w:ascii="Times New Roman" w:hAnsi="Times New Roman" w:cs="Times New Roman"/>
          <w:sz w:val="24"/>
          <w:szCs w:val="24"/>
        </w:rPr>
        <w:t>……</w:t>
      </w:r>
      <w:r w:rsidR="00997564">
        <w:rPr>
          <w:rFonts w:ascii="Times New Roman" w:hAnsi="Times New Roman" w:cs="Times New Roman"/>
          <w:sz w:val="24"/>
          <w:szCs w:val="24"/>
        </w:rPr>
        <w:t xml:space="preserve"> Emniyet Müdürlüğü Nezarethanesinde kaldığım süre içinde yapılan işkence sebebiyle baş ağrılarım başladı.  İlk olarak </w:t>
      </w:r>
      <w:r>
        <w:rPr>
          <w:rFonts w:ascii="Times New Roman" w:hAnsi="Times New Roman" w:cs="Times New Roman"/>
          <w:sz w:val="24"/>
          <w:szCs w:val="24"/>
        </w:rPr>
        <w:t>….</w:t>
      </w:r>
      <w:r w:rsidR="00997564">
        <w:rPr>
          <w:rFonts w:ascii="Times New Roman" w:hAnsi="Times New Roman" w:cs="Times New Roman"/>
          <w:sz w:val="24"/>
          <w:szCs w:val="24"/>
        </w:rPr>
        <w:t xml:space="preserve"> günü çok ağır işkenceye maruz kalınca başlayan baş ağrısı </w:t>
      </w:r>
      <w:r w:rsidR="0001151F">
        <w:rPr>
          <w:rFonts w:ascii="Times New Roman" w:hAnsi="Times New Roman" w:cs="Times New Roman"/>
          <w:sz w:val="24"/>
          <w:szCs w:val="24"/>
        </w:rPr>
        <w:t>şikâyetim</w:t>
      </w:r>
      <w:r w:rsidR="00997564">
        <w:rPr>
          <w:rFonts w:ascii="Times New Roman" w:hAnsi="Times New Roman" w:cs="Times New Roman"/>
          <w:sz w:val="24"/>
          <w:szCs w:val="24"/>
        </w:rPr>
        <w:t xml:space="preserve"> a</w:t>
      </w:r>
      <w:r w:rsidR="006923B4" w:rsidRPr="006923B4">
        <w:rPr>
          <w:rFonts w:ascii="Times New Roman" w:hAnsi="Times New Roman" w:cs="Times New Roman"/>
          <w:sz w:val="24"/>
          <w:szCs w:val="24"/>
        </w:rPr>
        <w:t>dli kontrol kararıyla serbest bırakıldıktan sonra da</w:t>
      </w:r>
      <w:r w:rsidR="00997564">
        <w:rPr>
          <w:rFonts w:ascii="Times New Roman" w:hAnsi="Times New Roman" w:cs="Times New Roman"/>
          <w:sz w:val="24"/>
          <w:szCs w:val="24"/>
        </w:rPr>
        <w:t xml:space="preserve"> devam etti</w:t>
      </w:r>
      <w:r w:rsidR="006923B4" w:rsidRPr="006923B4">
        <w:rPr>
          <w:rFonts w:ascii="Times New Roman" w:hAnsi="Times New Roman" w:cs="Times New Roman"/>
          <w:sz w:val="24"/>
          <w:szCs w:val="24"/>
        </w:rPr>
        <w:t xml:space="preserve">. </w:t>
      </w:r>
      <w:r>
        <w:rPr>
          <w:rFonts w:ascii="Times New Roman" w:hAnsi="Times New Roman" w:cs="Times New Roman"/>
          <w:sz w:val="24"/>
          <w:szCs w:val="24"/>
        </w:rPr>
        <w:t xml:space="preserve">……. </w:t>
      </w:r>
      <w:r w:rsidR="006923B4" w:rsidRPr="006923B4">
        <w:rPr>
          <w:rFonts w:ascii="Times New Roman" w:hAnsi="Times New Roman" w:cs="Times New Roman"/>
          <w:sz w:val="24"/>
          <w:szCs w:val="24"/>
        </w:rPr>
        <w:t xml:space="preserve"> gününden itibaren ağrılarım çok şiddetlendiği için hastaneye gittim.  Muayene sırasında do</w:t>
      </w:r>
      <w:r w:rsidR="00997564">
        <w:rPr>
          <w:rFonts w:ascii="Times New Roman" w:hAnsi="Times New Roman" w:cs="Times New Roman"/>
          <w:sz w:val="24"/>
          <w:szCs w:val="24"/>
        </w:rPr>
        <w:t xml:space="preserve">ktor gözaltı sürecimde başıma aldığım darbeden kaynaklanabileceğini söyledi. </w:t>
      </w:r>
      <w:r w:rsidR="006923B4" w:rsidRPr="006923B4">
        <w:rPr>
          <w:rFonts w:ascii="Times New Roman" w:hAnsi="Times New Roman" w:cs="Times New Roman"/>
          <w:sz w:val="24"/>
          <w:szCs w:val="24"/>
        </w:rPr>
        <w:t xml:space="preserve">Muayene ve tomografi sürecinden sonra </w:t>
      </w:r>
      <w:r>
        <w:rPr>
          <w:rFonts w:ascii="Times New Roman" w:hAnsi="Times New Roman" w:cs="Times New Roman"/>
          <w:sz w:val="24"/>
          <w:szCs w:val="24"/>
        </w:rPr>
        <w:t>……..</w:t>
      </w:r>
      <w:r w:rsidR="006923B4" w:rsidRPr="006923B4">
        <w:rPr>
          <w:rFonts w:ascii="Times New Roman" w:hAnsi="Times New Roman" w:cs="Times New Roman"/>
          <w:sz w:val="24"/>
          <w:szCs w:val="24"/>
        </w:rPr>
        <w:t xml:space="preserve"> tarihinde beyin kanaması geçirmem sebebiyle iki kez ameliyat oldum. </w:t>
      </w:r>
    </w:p>
    <w:p w:rsidR="0001151F" w:rsidRDefault="0001151F" w:rsidP="006923B4">
      <w:pPr>
        <w:jc w:val="both"/>
        <w:rPr>
          <w:rFonts w:ascii="Times New Roman" w:hAnsi="Times New Roman" w:cs="Times New Roman"/>
          <w:b/>
          <w:sz w:val="24"/>
          <w:szCs w:val="24"/>
        </w:rPr>
      </w:pPr>
    </w:p>
    <w:p w:rsidR="00997564" w:rsidRDefault="00997564" w:rsidP="002126E7">
      <w:pPr>
        <w:jc w:val="center"/>
        <w:rPr>
          <w:rFonts w:ascii="Times New Roman" w:hAnsi="Times New Roman" w:cs="Times New Roman"/>
          <w:b/>
          <w:sz w:val="28"/>
          <w:szCs w:val="28"/>
        </w:rPr>
      </w:pPr>
      <w:r w:rsidRPr="002126E7">
        <w:rPr>
          <w:rFonts w:ascii="Times New Roman" w:hAnsi="Times New Roman" w:cs="Times New Roman"/>
          <w:b/>
          <w:sz w:val="28"/>
          <w:szCs w:val="28"/>
        </w:rPr>
        <w:t xml:space="preserve">ÜÇÜNCÜ BÖLÜM: </w:t>
      </w:r>
      <w:r w:rsidR="00ED3256" w:rsidRPr="002126E7">
        <w:rPr>
          <w:rFonts w:ascii="Times New Roman" w:hAnsi="Times New Roman" w:cs="Times New Roman"/>
          <w:b/>
          <w:sz w:val="28"/>
          <w:szCs w:val="28"/>
        </w:rPr>
        <w:t>SONUÇ VE</w:t>
      </w:r>
      <w:r w:rsidRPr="002126E7">
        <w:rPr>
          <w:rFonts w:ascii="Times New Roman" w:hAnsi="Times New Roman" w:cs="Times New Roman"/>
          <w:b/>
          <w:sz w:val="28"/>
          <w:szCs w:val="28"/>
        </w:rPr>
        <w:t xml:space="preserve"> TALEPLER</w:t>
      </w:r>
    </w:p>
    <w:p w:rsidR="002126E7" w:rsidRPr="002126E7" w:rsidRDefault="002126E7" w:rsidP="002126E7">
      <w:pPr>
        <w:jc w:val="center"/>
        <w:rPr>
          <w:rFonts w:ascii="Times New Roman" w:hAnsi="Times New Roman" w:cs="Times New Roman"/>
          <w:b/>
          <w:sz w:val="28"/>
          <w:szCs w:val="28"/>
        </w:rPr>
      </w:pPr>
    </w:p>
    <w:p w:rsidR="00997564" w:rsidRDefault="00A74F0E" w:rsidP="002126E7">
      <w:pPr>
        <w:ind w:firstLine="708"/>
        <w:jc w:val="both"/>
        <w:rPr>
          <w:rFonts w:ascii="Times New Roman" w:hAnsi="Times New Roman" w:cs="Times New Roman"/>
          <w:sz w:val="24"/>
          <w:szCs w:val="24"/>
        </w:rPr>
      </w:pPr>
      <w:r>
        <w:rPr>
          <w:rFonts w:ascii="Times New Roman" w:hAnsi="Times New Roman" w:cs="Times New Roman"/>
          <w:sz w:val="24"/>
          <w:szCs w:val="24"/>
        </w:rPr>
        <w:t>1</w:t>
      </w:r>
      <w:r w:rsidR="002126E7">
        <w:rPr>
          <w:rFonts w:ascii="Times New Roman" w:hAnsi="Times New Roman" w:cs="Times New Roman"/>
          <w:sz w:val="24"/>
          <w:szCs w:val="24"/>
        </w:rPr>
        <w:t>- ………</w:t>
      </w:r>
      <w:r w:rsidR="00997564" w:rsidRPr="00A74F0E">
        <w:rPr>
          <w:rFonts w:ascii="Times New Roman" w:hAnsi="Times New Roman" w:cs="Times New Roman"/>
          <w:sz w:val="24"/>
          <w:szCs w:val="24"/>
        </w:rPr>
        <w:t xml:space="preserve"> Cumhuriyet Başsavcılığının </w:t>
      </w:r>
      <w:r w:rsidR="002126E7">
        <w:rPr>
          <w:rFonts w:ascii="Times New Roman" w:hAnsi="Times New Roman" w:cs="Times New Roman"/>
          <w:sz w:val="24"/>
          <w:szCs w:val="24"/>
        </w:rPr>
        <w:t>…….</w:t>
      </w:r>
      <w:r>
        <w:rPr>
          <w:rFonts w:ascii="Times New Roman" w:hAnsi="Times New Roman" w:cs="Times New Roman"/>
          <w:sz w:val="24"/>
          <w:szCs w:val="24"/>
        </w:rPr>
        <w:t xml:space="preserve"> sayılı soruşturma dosyasında hakkımdaki gözaltı kararı verilmesi üzerinde getirildiğim </w:t>
      </w:r>
      <w:r w:rsidR="002126E7">
        <w:rPr>
          <w:rFonts w:ascii="Times New Roman" w:hAnsi="Times New Roman" w:cs="Times New Roman"/>
          <w:sz w:val="24"/>
          <w:szCs w:val="24"/>
        </w:rPr>
        <w:t>………</w:t>
      </w:r>
      <w:r>
        <w:rPr>
          <w:rFonts w:ascii="Times New Roman" w:hAnsi="Times New Roman" w:cs="Times New Roman"/>
          <w:sz w:val="24"/>
          <w:szCs w:val="24"/>
        </w:rPr>
        <w:t xml:space="preserve"> Emniyet Müdürlüğünde görevli polis memurları tarafında</w:t>
      </w:r>
      <w:r w:rsidR="002126E7">
        <w:rPr>
          <w:rFonts w:ascii="Times New Roman" w:hAnsi="Times New Roman" w:cs="Times New Roman"/>
          <w:sz w:val="24"/>
          <w:szCs w:val="24"/>
        </w:rPr>
        <w:t>n</w:t>
      </w:r>
      <w:r>
        <w:rPr>
          <w:rFonts w:ascii="Times New Roman" w:hAnsi="Times New Roman" w:cs="Times New Roman"/>
          <w:sz w:val="24"/>
          <w:szCs w:val="24"/>
        </w:rPr>
        <w:t xml:space="preserve"> ifade alma işlemi öncesinde işkenceye maruz kaldım. Bu suça yönelik delillerin toplanmasını istiyorum. Öncelikle Kolluk İfade Tutanağında isim ve imzası bulunan “</w:t>
      </w:r>
      <w:r w:rsidR="002126E7">
        <w:rPr>
          <w:rFonts w:ascii="Times New Roman" w:hAnsi="Times New Roman" w:cs="Times New Roman"/>
          <w:sz w:val="24"/>
          <w:szCs w:val="24"/>
        </w:rPr>
        <w:t>……..</w:t>
      </w:r>
      <w:r>
        <w:rPr>
          <w:rFonts w:ascii="Times New Roman" w:hAnsi="Times New Roman" w:cs="Times New Roman"/>
          <w:sz w:val="24"/>
          <w:szCs w:val="24"/>
        </w:rPr>
        <w:t xml:space="preserve">” diye çağrılan ve </w:t>
      </w:r>
      <w:r w:rsidR="002126E7">
        <w:rPr>
          <w:rFonts w:ascii="Times New Roman" w:hAnsi="Times New Roman" w:cs="Times New Roman"/>
          <w:sz w:val="24"/>
          <w:szCs w:val="24"/>
        </w:rPr>
        <w:t>………</w:t>
      </w:r>
      <w:r>
        <w:rPr>
          <w:rFonts w:ascii="Times New Roman" w:hAnsi="Times New Roman" w:cs="Times New Roman"/>
          <w:sz w:val="24"/>
          <w:szCs w:val="24"/>
        </w:rPr>
        <w:t xml:space="preserve"> tarihinde görevli rütbeli polis memurunun belirlenmesini, </w:t>
      </w:r>
    </w:p>
    <w:p w:rsidR="00A74F0E" w:rsidRDefault="00A74F0E" w:rsidP="002126E7">
      <w:pPr>
        <w:ind w:firstLine="708"/>
        <w:jc w:val="both"/>
        <w:rPr>
          <w:rFonts w:ascii="Times New Roman" w:hAnsi="Times New Roman" w:cs="Times New Roman"/>
          <w:sz w:val="24"/>
          <w:szCs w:val="24"/>
        </w:rPr>
      </w:pPr>
      <w:r>
        <w:rPr>
          <w:rFonts w:ascii="Times New Roman" w:hAnsi="Times New Roman" w:cs="Times New Roman"/>
          <w:sz w:val="24"/>
          <w:szCs w:val="24"/>
        </w:rPr>
        <w:t>2</w:t>
      </w:r>
      <w:r w:rsidR="002126E7">
        <w:rPr>
          <w:rFonts w:ascii="Times New Roman" w:hAnsi="Times New Roman" w:cs="Times New Roman"/>
          <w:sz w:val="24"/>
          <w:szCs w:val="24"/>
        </w:rPr>
        <w:t>-</w:t>
      </w:r>
      <w:r>
        <w:rPr>
          <w:rFonts w:ascii="Times New Roman" w:hAnsi="Times New Roman" w:cs="Times New Roman"/>
          <w:sz w:val="24"/>
          <w:szCs w:val="24"/>
        </w:rPr>
        <w:t xml:space="preserve"> İşkenceye maruz kaldığım </w:t>
      </w:r>
      <w:r w:rsidR="002126E7">
        <w:rPr>
          <w:rFonts w:ascii="Times New Roman" w:hAnsi="Times New Roman" w:cs="Times New Roman"/>
          <w:sz w:val="24"/>
          <w:szCs w:val="24"/>
        </w:rPr>
        <w:t>……..</w:t>
      </w:r>
      <w:r>
        <w:rPr>
          <w:rFonts w:ascii="Times New Roman" w:hAnsi="Times New Roman" w:cs="Times New Roman"/>
          <w:sz w:val="24"/>
          <w:szCs w:val="24"/>
        </w:rPr>
        <w:t xml:space="preserve"> tarihlerine ilişkin Nezarethane kamera kayıtlarının</w:t>
      </w:r>
      <w:r w:rsidR="0011450E">
        <w:rPr>
          <w:rFonts w:ascii="Times New Roman" w:hAnsi="Times New Roman" w:cs="Times New Roman"/>
          <w:sz w:val="24"/>
          <w:szCs w:val="24"/>
        </w:rPr>
        <w:t xml:space="preserve"> ve hastaneden adli rapor alınması sürecindeki </w:t>
      </w:r>
      <w:proofErr w:type="spellStart"/>
      <w:r w:rsidR="0011450E">
        <w:rPr>
          <w:rFonts w:ascii="Times New Roman" w:hAnsi="Times New Roman" w:cs="Times New Roman"/>
          <w:sz w:val="24"/>
          <w:szCs w:val="24"/>
        </w:rPr>
        <w:t>Emmiyet</w:t>
      </w:r>
      <w:proofErr w:type="spellEnd"/>
      <w:r w:rsidR="0011450E">
        <w:rPr>
          <w:rFonts w:ascii="Times New Roman" w:hAnsi="Times New Roman" w:cs="Times New Roman"/>
          <w:sz w:val="24"/>
          <w:szCs w:val="24"/>
        </w:rPr>
        <w:t xml:space="preserve"> Müdürlüğüne ve Hastaneye ait kamera kayıtlarının</w:t>
      </w:r>
      <w:r>
        <w:rPr>
          <w:rFonts w:ascii="Times New Roman" w:hAnsi="Times New Roman" w:cs="Times New Roman"/>
          <w:sz w:val="24"/>
          <w:szCs w:val="24"/>
        </w:rPr>
        <w:t xml:space="preserve"> temin edilmesini, </w:t>
      </w:r>
    </w:p>
    <w:p w:rsidR="00A74F0E" w:rsidRDefault="00A74F0E" w:rsidP="002126E7">
      <w:pPr>
        <w:ind w:firstLine="708"/>
        <w:jc w:val="both"/>
        <w:rPr>
          <w:rFonts w:ascii="Times New Roman" w:hAnsi="Times New Roman" w:cs="Times New Roman"/>
          <w:sz w:val="24"/>
          <w:szCs w:val="24"/>
        </w:rPr>
      </w:pPr>
      <w:r>
        <w:rPr>
          <w:rFonts w:ascii="Times New Roman" w:hAnsi="Times New Roman" w:cs="Times New Roman"/>
          <w:sz w:val="24"/>
          <w:szCs w:val="24"/>
        </w:rPr>
        <w:t>3</w:t>
      </w:r>
      <w:r w:rsidR="002126E7">
        <w:rPr>
          <w:rFonts w:ascii="Times New Roman" w:hAnsi="Times New Roman" w:cs="Times New Roman"/>
          <w:sz w:val="24"/>
          <w:szCs w:val="24"/>
        </w:rPr>
        <w:t xml:space="preserve">- </w:t>
      </w:r>
      <w:r>
        <w:rPr>
          <w:rFonts w:ascii="Times New Roman" w:hAnsi="Times New Roman" w:cs="Times New Roman"/>
          <w:sz w:val="24"/>
          <w:szCs w:val="24"/>
        </w:rPr>
        <w:t xml:space="preserve"> Gözaltı süresinde alınan adli raporların istenmesini ve bu raporları tanzim eden doktorların tanık sıfatıyla beyanlarının alınmasını,</w:t>
      </w:r>
    </w:p>
    <w:p w:rsidR="00A74F0E" w:rsidRDefault="00A74F0E" w:rsidP="002126E7">
      <w:pPr>
        <w:ind w:firstLine="708"/>
        <w:jc w:val="both"/>
        <w:rPr>
          <w:rFonts w:ascii="Times New Roman" w:hAnsi="Times New Roman" w:cs="Times New Roman"/>
          <w:sz w:val="24"/>
          <w:szCs w:val="24"/>
        </w:rPr>
      </w:pPr>
      <w:r>
        <w:rPr>
          <w:rFonts w:ascii="Times New Roman" w:hAnsi="Times New Roman" w:cs="Times New Roman"/>
          <w:sz w:val="24"/>
          <w:szCs w:val="24"/>
        </w:rPr>
        <w:t>4</w:t>
      </w:r>
      <w:r w:rsidR="002126E7">
        <w:rPr>
          <w:rFonts w:ascii="Times New Roman" w:hAnsi="Times New Roman" w:cs="Times New Roman"/>
          <w:sz w:val="24"/>
          <w:szCs w:val="24"/>
        </w:rPr>
        <w:t xml:space="preserve">- </w:t>
      </w:r>
      <w:r>
        <w:rPr>
          <w:rFonts w:ascii="Times New Roman" w:hAnsi="Times New Roman" w:cs="Times New Roman"/>
          <w:sz w:val="24"/>
          <w:szCs w:val="24"/>
        </w:rPr>
        <w:t xml:space="preserve">Aynı tarihlerde nezarethanede kaldığım </w:t>
      </w:r>
      <w:r w:rsidR="002126E7">
        <w:rPr>
          <w:rFonts w:ascii="Times New Roman" w:hAnsi="Times New Roman" w:cs="Times New Roman"/>
          <w:sz w:val="24"/>
          <w:szCs w:val="24"/>
        </w:rPr>
        <w:t>………..</w:t>
      </w:r>
      <w:r>
        <w:rPr>
          <w:rFonts w:ascii="Times New Roman" w:hAnsi="Times New Roman" w:cs="Times New Roman"/>
          <w:sz w:val="24"/>
          <w:szCs w:val="24"/>
        </w:rPr>
        <w:t>isimli kişilerin olaya ilişkin bilgi ve görgülerinin sorulmasını</w:t>
      </w:r>
      <w:r w:rsidR="0011450E">
        <w:rPr>
          <w:rFonts w:ascii="Times New Roman" w:hAnsi="Times New Roman" w:cs="Times New Roman"/>
          <w:sz w:val="24"/>
          <w:szCs w:val="24"/>
        </w:rPr>
        <w:t>,</w:t>
      </w:r>
    </w:p>
    <w:p w:rsidR="00997564" w:rsidRDefault="00643532" w:rsidP="002126E7">
      <w:pPr>
        <w:ind w:firstLine="708"/>
        <w:jc w:val="both"/>
        <w:rPr>
          <w:rFonts w:ascii="Times New Roman" w:hAnsi="Times New Roman" w:cs="Times New Roman"/>
          <w:sz w:val="24"/>
          <w:szCs w:val="24"/>
        </w:rPr>
      </w:pPr>
      <w:r>
        <w:rPr>
          <w:rFonts w:ascii="Times New Roman" w:hAnsi="Times New Roman" w:cs="Times New Roman"/>
          <w:sz w:val="24"/>
          <w:szCs w:val="24"/>
        </w:rPr>
        <w:t>5</w:t>
      </w:r>
      <w:r w:rsidR="000D3205">
        <w:rPr>
          <w:rFonts w:ascii="Times New Roman" w:hAnsi="Times New Roman" w:cs="Times New Roman"/>
          <w:sz w:val="24"/>
          <w:szCs w:val="24"/>
        </w:rPr>
        <w:t>- Görmüş olduğum tedavi</w:t>
      </w:r>
      <w:r>
        <w:rPr>
          <w:rFonts w:ascii="Times New Roman" w:hAnsi="Times New Roman" w:cs="Times New Roman"/>
          <w:sz w:val="24"/>
          <w:szCs w:val="24"/>
        </w:rPr>
        <w:t xml:space="preserve"> evrak</w:t>
      </w:r>
      <w:r w:rsidR="000D3205">
        <w:rPr>
          <w:rFonts w:ascii="Times New Roman" w:hAnsi="Times New Roman" w:cs="Times New Roman"/>
          <w:sz w:val="24"/>
          <w:szCs w:val="24"/>
        </w:rPr>
        <w:t>ların</w:t>
      </w:r>
      <w:r>
        <w:rPr>
          <w:rFonts w:ascii="Times New Roman" w:hAnsi="Times New Roman" w:cs="Times New Roman"/>
          <w:sz w:val="24"/>
          <w:szCs w:val="24"/>
        </w:rPr>
        <w:t>ın temin edilerek hastalığım ile maruz kaldığı işkence eylemleri arasında illiyet bağı bulunup bulunmadığı hususunda adli rapor alınmasını,</w:t>
      </w:r>
    </w:p>
    <w:p w:rsidR="00E37244" w:rsidRDefault="00643532" w:rsidP="000D3205">
      <w:pPr>
        <w:ind w:firstLine="708"/>
        <w:jc w:val="both"/>
        <w:rPr>
          <w:rFonts w:ascii="Times New Roman" w:hAnsi="Times New Roman" w:cs="Times New Roman"/>
          <w:sz w:val="24"/>
          <w:szCs w:val="24"/>
        </w:rPr>
      </w:pPr>
      <w:r>
        <w:rPr>
          <w:rFonts w:ascii="Times New Roman" w:hAnsi="Times New Roman" w:cs="Times New Roman"/>
          <w:sz w:val="24"/>
          <w:szCs w:val="24"/>
        </w:rPr>
        <w:t>6</w:t>
      </w:r>
      <w:r w:rsidR="000D3205">
        <w:rPr>
          <w:rFonts w:ascii="Times New Roman" w:hAnsi="Times New Roman" w:cs="Times New Roman"/>
          <w:sz w:val="24"/>
          <w:szCs w:val="24"/>
        </w:rPr>
        <w:t>- …….</w:t>
      </w:r>
      <w:r w:rsidR="00997564">
        <w:rPr>
          <w:rFonts w:ascii="Times New Roman" w:hAnsi="Times New Roman" w:cs="Times New Roman"/>
          <w:sz w:val="24"/>
          <w:szCs w:val="24"/>
        </w:rPr>
        <w:t xml:space="preserve"> Emniyet Müdürlüğü Nezarethanesinde tutuld</w:t>
      </w:r>
      <w:r>
        <w:rPr>
          <w:rFonts w:ascii="Times New Roman" w:hAnsi="Times New Roman" w:cs="Times New Roman"/>
          <w:sz w:val="24"/>
          <w:szCs w:val="24"/>
        </w:rPr>
        <w:t xml:space="preserve">uğum sürede işkence yapan polis </w:t>
      </w:r>
      <w:r w:rsidR="00997564">
        <w:rPr>
          <w:rFonts w:ascii="Times New Roman" w:hAnsi="Times New Roman" w:cs="Times New Roman"/>
          <w:sz w:val="24"/>
          <w:szCs w:val="24"/>
        </w:rPr>
        <w:t>memurlarının</w:t>
      </w:r>
      <w:r>
        <w:rPr>
          <w:rFonts w:ascii="Times New Roman" w:hAnsi="Times New Roman" w:cs="Times New Roman"/>
          <w:sz w:val="24"/>
          <w:szCs w:val="24"/>
        </w:rPr>
        <w:t xml:space="preserve"> </w:t>
      </w:r>
      <w:r w:rsidR="00997564">
        <w:rPr>
          <w:rFonts w:ascii="Times New Roman" w:hAnsi="Times New Roman" w:cs="Times New Roman"/>
          <w:sz w:val="24"/>
          <w:szCs w:val="24"/>
        </w:rPr>
        <w:t>tespit edilerek</w:t>
      </w:r>
      <w:r>
        <w:rPr>
          <w:rFonts w:ascii="Times New Roman" w:hAnsi="Times New Roman" w:cs="Times New Roman"/>
          <w:sz w:val="24"/>
          <w:szCs w:val="24"/>
        </w:rPr>
        <w:t xml:space="preserve">,  </w:t>
      </w:r>
      <w:r w:rsidR="00ED3256">
        <w:rPr>
          <w:rFonts w:ascii="Times New Roman" w:hAnsi="Times New Roman" w:cs="Times New Roman"/>
          <w:sz w:val="24"/>
          <w:szCs w:val="24"/>
        </w:rPr>
        <w:t xml:space="preserve">gerekli görülürse </w:t>
      </w:r>
      <w:r>
        <w:rPr>
          <w:rFonts w:ascii="Times New Roman" w:hAnsi="Times New Roman" w:cs="Times New Roman"/>
          <w:sz w:val="24"/>
          <w:szCs w:val="24"/>
        </w:rPr>
        <w:t xml:space="preserve">Baro Başkanlığınca görevlendirilen avukata ve </w:t>
      </w:r>
      <w:r w:rsidR="0011450E">
        <w:rPr>
          <w:rFonts w:ascii="Times New Roman" w:hAnsi="Times New Roman" w:cs="Times New Roman"/>
          <w:sz w:val="24"/>
          <w:szCs w:val="24"/>
        </w:rPr>
        <w:t>tarafıma teşhis ettirilmesini,</w:t>
      </w:r>
      <w:r>
        <w:rPr>
          <w:rFonts w:ascii="Times New Roman" w:hAnsi="Times New Roman" w:cs="Times New Roman"/>
          <w:sz w:val="24"/>
          <w:szCs w:val="24"/>
        </w:rPr>
        <w:t xml:space="preserve"> </w:t>
      </w:r>
      <w:r w:rsidR="00997564">
        <w:rPr>
          <w:rFonts w:ascii="Times New Roman" w:hAnsi="Times New Roman" w:cs="Times New Roman"/>
          <w:sz w:val="24"/>
          <w:szCs w:val="24"/>
        </w:rPr>
        <w:t xml:space="preserve"> </w:t>
      </w:r>
      <w:r w:rsidR="0011450E">
        <w:rPr>
          <w:rFonts w:ascii="Times New Roman" w:hAnsi="Times New Roman" w:cs="Times New Roman"/>
          <w:sz w:val="24"/>
          <w:szCs w:val="24"/>
        </w:rPr>
        <w:t>işken</w:t>
      </w:r>
      <w:r w:rsidR="00E12A3F">
        <w:rPr>
          <w:rFonts w:ascii="Times New Roman" w:hAnsi="Times New Roman" w:cs="Times New Roman"/>
          <w:sz w:val="24"/>
          <w:szCs w:val="24"/>
        </w:rPr>
        <w:t>ce suçu işleyen polis memurları</w:t>
      </w:r>
      <w:r w:rsidR="0011450E">
        <w:rPr>
          <w:rFonts w:ascii="Times New Roman" w:hAnsi="Times New Roman" w:cs="Times New Roman"/>
          <w:sz w:val="24"/>
          <w:szCs w:val="24"/>
        </w:rPr>
        <w:t xml:space="preserve"> ile işkence suçuna ihmali davranışla iştirak </w:t>
      </w:r>
      <w:r w:rsidR="000D3205">
        <w:rPr>
          <w:rFonts w:ascii="Times New Roman" w:hAnsi="Times New Roman" w:cs="Times New Roman"/>
          <w:sz w:val="24"/>
          <w:szCs w:val="24"/>
        </w:rPr>
        <w:t>İl</w:t>
      </w:r>
      <w:r w:rsidR="0011450E">
        <w:rPr>
          <w:rFonts w:ascii="Times New Roman" w:hAnsi="Times New Roman" w:cs="Times New Roman"/>
          <w:sz w:val="24"/>
          <w:szCs w:val="24"/>
        </w:rPr>
        <w:t xml:space="preserve"> Emniyet Müdürü, TEM Şube Müdürü ve işkence suçunu öğrenmesine rağmen </w:t>
      </w:r>
      <w:r w:rsidR="007C5653">
        <w:rPr>
          <w:rFonts w:ascii="Times New Roman" w:hAnsi="Times New Roman" w:cs="Times New Roman"/>
          <w:sz w:val="24"/>
          <w:szCs w:val="24"/>
        </w:rPr>
        <w:t xml:space="preserve">tutanak düzenleyip </w:t>
      </w:r>
      <w:r w:rsidR="0011450E">
        <w:rPr>
          <w:rFonts w:ascii="Times New Roman" w:hAnsi="Times New Roman" w:cs="Times New Roman"/>
          <w:sz w:val="24"/>
          <w:szCs w:val="24"/>
        </w:rPr>
        <w:t xml:space="preserve">adli </w:t>
      </w:r>
      <w:r w:rsidR="0011450E">
        <w:rPr>
          <w:rFonts w:ascii="Times New Roman" w:hAnsi="Times New Roman" w:cs="Times New Roman"/>
          <w:sz w:val="24"/>
          <w:szCs w:val="24"/>
        </w:rPr>
        <w:lastRenderedPageBreak/>
        <w:t xml:space="preserve">soruşturma </w:t>
      </w:r>
      <w:r w:rsidR="00ED3256">
        <w:rPr>
          <w:rFonts w:ascii="Times New Roman" w:hAnsi="Times New Roman" w:cs="Times New Roman"/>
          <w:sz w:val="24"/>
          <w:szCs w:val="24"/>
        </w:rPr>
        <w:t xml:space="preserve">başlatmayan </w:t>
      </w:r>
      <w:r w:rsidR="000D3205">
        <w:rPr>
          <w:rFonts w:ascii="Times New Roman" w:hAnsi="Times New Roman" w:cs="Times New Roman"/>
          <w:sz w:val="24"/>
          <w:szCs w:val="24"/>
        </w:rPr>
        <w:t>……</w:t>
      </w:r>
      <w:r w:rsidR="0011450E">
        <w:rPr>
          <w:rFonts w:ascii="Times New Roman" w:hAnsi="Times New Roman" w:cs="Times New Roman"/>
          <w:sz w:val="24"/>
          <w:szCs w:val="24"/>
        </w:rPr>
        <w:t xml:space="preserve"> Cumhuriyet Savcısı </w:t>
      </w:r>
      <w:r w:rsidR="000D3205">
        <w:rPr>
          <w:rFonts w:ascii="Times New Roman" w:hAnsi="Times New Roman" w:cs="Times New Roman"/>
          <w:sz w:val="24"/>
          <w:szCs w:val="24"/>
        </w:rPr>
        <w:t>……….</w:t>
      </w:r>
      <w:r w:rsidR="0011450E">
        <w:rPr>
          <w:rFonts w:ascii="Times New Roman" w:hAnsi="Times New Roman" w:cs="Times New Roman"/>
          <w:sz w:val="24"/>
          <w:szCs w:val="24"/>
        </w:rPr>
        <w:t>’</w:t>
      </w:r>
      <w:proofErr w:type="spellStart"/>
      <w:r w:rsidR="0011450E">
        <w:rPr>
          <w:rFonts w:ascii="Times New Roman" w:hAnsi="Times New Roman" w:cs="Times New Roman"/>
          <w:sz w:val="24"/>
          <w:szCs w:val="24"/>
        </w:rPr>
        <w:t>nın</w:t>
      </w:r>
      <w:proofErr w:type="spellEnd"/>
      <w:r w:rsidR="0011450E">
        <w:rPr>
          <w:rFonts w:ascii="Times New Roman" w:hAnsi="Times New Roman" w:cs="Times New Roman"/>
          <w:sz w:val="24"/>
          <w:szCs w:val="24"/>
        </w:rPr>
        <w:t xml:space="preserve"> </w:t>
      </w:r>
      <w:r w:rsidR="00997564">
        <w:rPr>
          <w:rFonts w:ascii="Times New Roman" w:hAnsi="Times New Roman" w:cs="Times New Roman"/>
          <w:sz w:val="24"/>
          <w:szCs w:val="24"/>
        </w:rPr>
        <w:t>haklarında adli ve idari soruşturma yapılmasını</w:t>
      </w:r>
      <w:r>
        <w:rPr>
          <w:rFonts w:ascii="Times New Roman" w:hAnsi="Times New Roman" w:cs="Times New Roman"/>
          <w:sz w:val="24"/>
          <w:szCs w:val="24"/>
        </w:rPr>
        <w:t xml:space="preserve"> talep ederim</w:t>
      </w:r>
      <w:r w:rsidR="00ED3256">
        <w:rPr>
          <w:rFonts w:ascii="Times New Roman" w:hAnsi="Times New Roman" w:cs="Times New Roman"/>
          <w:sz w:val="24"/>
          <w:szCs w:val="24"/>
        </w:rPr>
        <w:t>.</w:t>
      </w:r>
    </w:p>
    <w:p w:rsidR="000D3205" w:rsidRPr="00E37244" w:rsidRDefault="000D3205" w:rsidP="000D3205">
      <w:pPr>
        <w:ind w:firstLine="708"/>
        <w:jc w:val="both"/>
        <w:rPr>
          <w:rFonts w:ascii="Times New Roman" w:hAnsi="Times New Roman" w:cs="Times New Roman"/>
          <w:b/>
          <w:sz w:val="24"/>
          <w:szCs w:val="24"/>
        </w:rPr>
      </w:pPr>
    </w:p>
    <w:p w:rsidR="00E37244" w:rsidRPr="00E37244" w:rsidRDefault="00E37244" w:rsidP="006923B4">
      <w:pPr>
        <w:jc w:val="both"/>
        <w:rPr>
          <w:rFonts w:ascii="Times New Roman" w:hAnsi="Times New Roman" w:cs="Times New Roman"/>
          <w:b/>
          <w:sz w:val="24"/>
          <w:szCs w:val="24"/>
        </w:rPr>
      </w:pP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t>ŞİKAYETÇİ</w:t>
      </w:r>
    </w:p>
    <w:p w:rsidR="00E37244" w:rsidRDefault="00E37244" w:rsidP="006923B4">
      <w:pPr>
        <w:jc w:val="both"/>
        <w:rPr>
          <w:rFonts w:ascii="Times New Roman" w:hAnsi="Times New Roman" w:cs="Times New Roman"/>
          <w:b/>
          <w:sz w:val="24"/>
          <w:szCs w:val="24"/>
        </w:rPr>
      </w:pP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r w:rsidRPr="00E37244">
        <w:rPr>
          <w:rFonts w:ascii="Times New Roman" w:hAnsi="Times New Roman" w:cs="Times New Roman"/>
          <w:b/>
          <w:sz w:val="24"/>
          <w:szCs w:val="24"/>
        </w:rPr>
        <w:tab/>
      </w:r>
    </w:p>
    <w:p w:rsidR="00792657" w:rsidRDefault="00792657" w:rsidP="006923B4">
      <w:pPr>
        <w:jc w:val="both"/>
        <w:rPr>
          <w:rFonts w:ascii="Times New Roman" w:hAnsi="Times New Roman" w:cs="Times New Roman"/>
          <w:sz w:val="24"/>
          <w:szCs w:val="24"/>
        </w:rPr>
      </w:pPr>
    </w:p>
    <w:p w:rsidR="00792657" w:rsidRDefault="00792657" w:rsidP="006923B4">
      <w:pPr>
        <w:jc w:val="both"/>
        <w:rPr>
          <w:rFonts w:ascii="Times New Roman" w:hAnsi="Times New Roman" w:cs="Times New Roman"/>
          <w:sz w:val="24"/>
          <w:szCs w:val="24"/>
        </w:rPr>
      </w:pPr>
      <w:r>
        <w:rPr>
          <w:rFonts w:ascii="Times New Roman" w:hAnsi="Times New Roman" w:cs="Times New Roman"/>
          <w:sz w:val="24"/>
          <w:szCs w:val="24"/>
        </w:rPr>
        <w:t>Ekler:</w:t>
      </w:r>
    </w:p>
    <w:p w:rsidR="00E37244" w:rsidRDefault="00792657" w:rsidP="00792657">
      <w:pPr>
        <w:jc w:val="both"/>
        <w:rPr>
          <w:rFonts w:ascii="Times New Roman" w:hAnsi="Times New Roman" w:cs="Times New Roman"/>
          <w:sz w:val="24"/>
          <w:szCs w:val="24"/>
        </w:rPr>
      </w:pPr>
      <w:r>
        <w:rPr>
          <w:rFonts w:ascii="Times New Roman" w:hAnsi="Times New Roman" w:cs="Times New Roman"/>
          <w:sz w:val="24"/>
          <w:szCs w:val="24"/>
        </w:rPr>
        <w:t>1.</w:t>
      </w:r>
      <w:r w:rsidR="00E37244">
        <w:rPr>
          <w:rFonts w:ascii="Times New Roman" w:hAnsi="Times New Roman" w:cs="Times New Roman"/>
          <w:sz w:val="24"/>
          <w:szCs w:val="24"/>
        </w:rPr>
        <w:t xml:space="preserve"> </w:t>
      </w:r>
      <w:r w:rsidR="000D3205">
        <w:rPr>
          <w:rFonts w:ascii="Times New Roman" w:hAnsi="Times New Roman" w:cs="Times New Roman"/>
          <w:sz w:val="24"/>
          <w:szCs w:val="24"/>
        </w:rPr>
        <w:t>……</w:t>
      </w:r>
      <w:r w:rsidR="00E37244">
        <w:rPr>
          <w:rFonts w:ascii="Times New Roman" w:hAnsi="Times New Roman" w:cs="Times New Roman"/>
          <w:sz w:val="24"/>
          <w:szCs w:val="24"/>
        </w:rPr>
        <w:t xml:space="preserve"> tarihli Gözaltına Alma Tutanağı</w:t>
      </w:r>
    </w:p>
    <w:p w:rsidR="00792657" w:rsidRDefault="00E37244" w:rsidP="00792657">
      <w:pPr>
        <w:jc w:val="both"/>
        <w:rPr>
          <w:rFonts w:ascii="Times New Roman" w:hAnsi="Times New Roman" w:cs="Times New Roman"/>
          <w:sz w:val="24"/>
          <w:szCs w:val="24"/>
        </w:rPr>
      </w:pPr>
      <w:r>
        <w:rPr>
          <w:rFonts w:ascii="Times New Roman" w:hAnsi="Times New Roman" w:cs="Times New Roman"/>
          <w:sz w:val="24"/>
          <w:szCs w:val="24"/>
        </w:rPr>
        <w:t xml:space="preserve">2. </w:t>
      </w:r>
      <w:r w:rsidR="000D3205">
        <w:rPr>
          <w:rFonts w:ascii="Times New Roman" w:hAnsi="Times New Roman" w:cs="Times New Roman"/>
          <w:sz w:val="24"/>
          <w:szCs w:val="24"/>
        </w:rPr>
        <w:t>………..</w:t>
      </w:r>
      <w:r>
        <w:rPr>
          <w:rFonts w:ascii="Times New Roman" w:hAnsi="Times New Roman" w:cs="Times New Roman"/>
          <w:sz w:val="24"/>
          <w:szCs w:val="24"/>
        </w:rPr>
        <w:t xml:space="preserve">tarihli </w:t>
      </w:r>
      <w:r w:rsidR="000D3205">
        <w:rPr>
          <w:rFonts w:ascii="Times New Roman" w:hAnsi="Times New Roman" w:cs="Times New Roman"/>
          <w:sz w:val="24"/>
          <w:szCs w:val="24"/>
        </w:rPr>
        <w:t>…………</w:t>
      </w:r>
      <w:r>
        <w:rPr>
          <w:rFonts w:ascii="Times New Roman" w:hAnsi="Times New Roman" w:cs="Times New Roman"/>
          <w:sz w:val="24"/>
          <w:szCs w:val="24"/>
        </w:rPr>
        <w:t xml:space="preserve"> Emniyet Müdürlüğüne sevk belgesi</w:t>
      </w:r>
    </w:p>
    <w:p w:rsidR="006923B4" w:rsidRDefault="00E37244" w:rsidP="00E37244">
      <w:pPr>
        <w:jc w:val="both"/>
        <w:rPr>
          <w:rFonts w:ascii="Times New Roman" w:hAnsi="Times New Roman" w:cs="Times New Roman"/>
          <w:sz w:val="24"/>
          <w:szCs w:val="24"/>
        </w:rPr>
      </w:pPr>
      <w:r>
        <w:rPr>
          <w:rFonts w:ascii="Times New Roman" w:hAnsi="Times New Roman" w:cs="Times New Roman"/>
          <w:sz w:val="24"/>
          <w:szCs w:val="24"/>
        </w:rPr>
        <w:t xml:space="preserve">3. </w:t>
      </w:r>
      <w:r w:rsidR="000D3205">
        <w:rPr>
          <w:rFonts w:ascii="Times New Roman" w:hAnsi="Times New Roman" w:cs="Times New Roman"/>
          <w:sz w:val="24"/>
          <w:szCs w:val="24"/>
        </w:rPr>
        <w:t>……….</w:t>
      </w:r>
      <w:r>
        <w:rPr>
          <w:rFonts w:ascii="Times New Roman" w:hAnsi="Times New Roman" w:cs="Times New Roman"/>
          <w:sz w:val="24"/>
          <w:szCs w:val="24"/>
        </w:rPr>
        <w:t xml:space="preserve"> Sulh Ceza </w:t>
      </w:r>
      <w:r w:rsidR="00ED3256">
        <w:rPr>
          <w:rFonts w:ascii="Times New Roman" w:hAnsi="Times New Roman" w:cs="Times New Roman"/>
          <w:sz w:val="24"/>
          <w:szCs w:val="24"/>
        </w:rPr>
        <w:t>Hâkimliğinin</w:t>
      </w:r>
      <w:r>
        <w:rPr>
          <w:rFonts w:ascii="Times New Roman" w:hAnsi="Times New Roman" w:cs="Times New Roman"/>
          <w:sz w:val="24"/>
          <w:szCs w:val="24"/>
        </w:rPr>
        <w:t xml:space="preserve"> </w:t>
      </w:r>
      <w:r w:rsidR="000D3205">
        <w:rPr>
          <w:rFonts w:ascii="Times New Roman" w:hAnsi="Times New Roman" w:cs="Times New Roman"/>
          <w:sz w:val="24"/>
          <w:szCs w:val="24"/>
        </w:rPr>
        <w:t>………. tarih ve ……..</w:t>
      </w:r>
      <w:r>
        <w:rPr>
          <w:rFonts w:ascii="Times New Roman" w:hAnsi="Times New Roman" w:cs="Times New Roman"/>
          <w:sz w:val="24"/>
          <w:szCs w:val="24"/>
        </w:rPr>
        <w:t xml:space="preserve"> sayılı adli kontrol kararı</w:t>
      </w:r>
    </w:p>
    <w:p w:rsidR="00E37244" w:rsidRPr="006923B4" w:rsidRDefault="00E37244" w:rsidP="00E37244">
      <w:pPr>
        <w:jc w:val="both"/>
        <w:rPr>
          <w:rFonts w:ascii="Times New Roman" w:hAnsi="Times New Roman" w:cs="Times New Roman"/>
          <w:sz w:val="24"/>
          <w:szCs w:val="24"/>
        </w:rPr>
      </w:pPr>
      <w:r>
        <w:rPr>
          <w:rFonts w:ascii="Times New Roman" w:hAnsi="Times New Roman" w:cs="Times New Roman"/>
          <w:sz w:val="24"/>
          <w:szCs w:val="24"/>
        </w:rPr>
        <w:t>4.</w:t>
      </w:r>
      <w:r w:rsidRPr="00E37244">
        <w:rPr>
          <w:rFonts w:ascii="Times New Roman" w:hAnsi="Times New Roman" w:cs="Times New Roman"/>
          <w:sz w:val="24"/>
          <w:szCs w:val="24"/>
        </w:rPr>
        <w:t xml:space="preserve"> </w:t>
      </w:r>
      <w:r w:rsidR="000D3205">
        <w:rPr>
          <w:rFonts w:ascii="Times New Roman" w:hAnsi="Times New Roman" w:cs="Times New Roman"/>
          <w:sz w:val="24"/>
          <w:szCs w:val="24"/>
        </w:rPr>
        <w:t>………..</w:t>
      </w:r>
      <w:r>
        <w:rPr>
          <w:rFonts w:ascii="Times New Roman" w:hAnsi="Times New Roman" w:cs="Times New Roman"/>
          <w:sz w:val="24"/>
          <w:szCs w:val="24"/>
        </w:rPr>
        <w:t xml:space="preserve"> Hastanesinin </w:t>
      </w:r>
      <w:r w:rsidR="000D3205">
        <w:rPr>
          <w:rFonts w:ascii="Times New Roman" w:hAnsi="Times New Roman" w:cs="Times New Roman"/>
          <w:sz w:val="24"/>
          <w:szCs w:val="24"/>
        </w:rPr>
        <w:t>………..</w:t>
      </w:r>
      <w:r>
        <w:rPr>
          <w:rFonts w:ascii="Times New Roman" w:hAnsi="Times New Roman" w:cs="Times New Roman"/>
          <w:sz w:val="24"/>
          <w:szCs w:val="24"/>
        </w:rPr>
        <w:t xml:space="preserve"> tarihli yazısı ve Epikriz Raporu</w:t>
      </w:r>
    </w:p>
    <w:sectPr w:rsidR="00E37244" w:rsidRPr="006923B4" w:rsidSect="000D3205">
      <w:pgSz w:w="11906" w:h="16838"/>
      <w:pgMar w:top="1077" w:right="907" w:bottom="1077" w:left="90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E14FF" w:rsidRDefault="00EE14FF" w:rsidP="000F383E">
      <w:pPr>
        <w:spacing w:after="0" w:line="240" w:lineRule="auto"/>
      </w:pPr>
      <w:r>
        <w:separator/>
      </w:r>
    </w:p>
  </w:endnote>
  <w:endnote w:type="continuationSeparator" w:id="0">
    <w:p w:rsidR="00EE14FF" w:rsidRDefault="00EE14FF" w:rsidP="000F38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NewRomanPS-ItalicMT">
    <w:altName w:val="MS Mincho"/>
    <w:panose1 w:val="020B0604020202020204"/>
    <w:charset w:val="80"/>
    <w:family w:val="auto"/>
    <w:notTrueType/>
    <w:pitch w:val="default"/>
    <w:sig w:usb0="00000007" w:usb1="08070000" w:usb2="00000010" w:usb3="00000000" w:csb0="00020011" w:csb1="00000000"/>
  </w:font>
  <w:font w:name="TimesNewRomanPSMT">
    <w:altName w:val="Times New Roman"/>
    <w:panose1 w:val="020B0604020202020204"/>
    <w:charset w:val="A2"/>
    <w:family w:val="auto"/>
    <w:notTrueType/>
    <w:pitch w:val="default"/>
    <w:sig w:usb0="00000001" w:usb1="00000000" w:usb2="00000000" w:usb3="00000000" w:csb0="0000001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E14FF" w:rsidRDefault="00EE14FF" w:rsidP="000F383E">
      <w:pPr>
        <w:spacing w:after="0" w:line="240" w:lineRule="auto"/>
      </w:pPr>
      <w:r>
        <w:separator/>
      </w:r>
    </w:p>
  </w:footnote>
  <w:footnote w:type="continuationSeparator" w:id="0">
    <w:p w:rsidR="00EE14FF" w:rsidRDefault="00EE14FF" w:rsidP="000F383E">
      <w:pPr>
        <w:spacing w:after="0" w:line="240" w:lineRule="auto"/>
      </w:pPr>
      <w:r>
        <w:continuationSeparator/>
      </w:r>
    </w:p>
  </w:footnote>
  <w:footnote w:id="1">
    <w:p w:rsidR="008525B9" w:rsidRDefault="008525B9" w:rsidP="000F383E">
      <w:pPr>
        <w:autoSpaceDE w:val="0"/>
        <w:autoSpaceDN w:val="0"/>
        <w:adjustRightInd w:val="0"/>
        <w:spacing w:after="0" w:line="240" w:lineRule="auto"/>
      </w:pPr>
      <w:r>
        <w:rPr>
          <w:rStyle w:val="Voetnootmarkering"/>
        </w:rPr>
        <w:footnoteRef/>
      </w:r>
      <w:r>
        <w:t xml:space="preserve"> Timur Demirbaş Türk Ceza Hukukunda İşkence Suçu, Ankara 1992,s.5.</w:t>
      </w:r>
    </w:p>
  </w:footnote>
  <w:footnote w:id="2">
    <w:p w:rsidR="008525B9" w:rsidRDefault="008525B9">
      <w:pPr>
        <w:pStyle w:val="Voetnoottekst"/>
      </w:pPr>
      <w:r>
        <w:rPr>
          <w:rStyle w:val="Voetnootmarkering"/>
        </w:rPr>
        <w:footnoteRef/>
      </w:r>
      <w:r>
        <w:t xml:space="preserve">  </w:t>
      </w:r>
      <w:r w:rsidR="008D4DE4">
        <w:t xml:space="preserve">Rıfat </w:t>
      </w:r>
      <w:r>
        <w:t>Murat</w:t>
      </w:r>
      <w:r w:rsidR="008D4DE4">
        <w:t>,</w:t>
      </w:r>
      <w:r>
        <w:t xml:space="preserve"> </w:t>
      </w:r>
      <w:r>
        <w:t>Önok, Uluslararası Boyutuyla İşkence Suçu, Ankara, 2006, s.382.</w:t>
      </w:r>
    </w:p>
  </w:footnote>
  <w:footnote w:id="3">
    <w:p w:rsidR="008525B9" w:rsidRPr="004B29D4" w:rsidRDefault="008525B9">
      <w:pPr>
        <w:pStyle w:val="Voetnoottekst"/>
        <w:rPr>
          <w:rFonts w:ascii="Times New Roman" w:hAnsi="Times New Roman" w:cs="Times New Roman"/>
        </w:rPr>
      </w:pPr>
      <w:r w:rsidRPr="004B29D4">
        <w:rPr>
          <w:rStyle w:val="Voetnootmarkering"/>
          <w:rFonts w:ascii="Times New Roman" w:hAnsi="Times New Roman" w:cs="Times New Roman"/>
        </w:rPr>
        <w:footnoteRef/>
      </w:r>
      <w:r w:rsidRPr="004B29D4">
        <w:rPr>
          <w:rFonts w:ascii="Times New Roman" w:hAnsi="Times New Roman" w:cs="Times New Roman"/>
        </w:rPr>
        <w:t xml:space="preserve">  </w:t>
      </w:r>
      <w:r w:rsidRPr="004B29D4">
        <w:rPr>
          <w:rFonts w:ascii="Times New Roman" w:hAnsi="Times New Roman" w:cs="Times New Roman"/>
        </w:rPr>
        <w:t>Önok, s. 383.</w:t>
      </w:r>
    </w:p>
  </w:footnote>
  <w:footnote w:id="4">
    <w:p w:rsidR="008525B9" w:rsidRPr="004B29D4" w:rsidRDefault="008525B9">
      <w:pPr>
        <w:pStyle w:val="Voetnoottekst"/>
        <w:rPr>
          <w:rFonts w:ascii="Times New Roman" w:hAnsi="Times New Roman" w:cs="Times New Roman"/>
        </w:rPr>
      </w:pPr>
      <w:r w:rsidRPr="004B29D4">
        <w:rPr>
          <w:rStyle w:val="Voetnootmarkering"/>
          <w:rFonts w:ascii="Times New Roman" w:hAnsi="Times New Roman" w:cs="Times New Roman"/>
        </w:rPr>
        <w:footnoteRef/>
      </w:r>
      <w:r w:rsidRPr="004B29D4">
        <w:rPr>
          <w:rFonts w:ascii="Times New Roman" w:hAnsi="Times New Roman" w:cs="Times New Roman"/>
        </w:rPr>
        <w:t xml:space="preserve">  </w:t>
      </w:r>
      <w:r w:rsidRPr="004B29D4">
        <w:rPr>
          <w:rFonts w:ascii="Times New Roman" w:hAnsi="Times New Roman" w:cs="Times New Roman"/>
        </w:rPr>
        <w:t>Önok, s. 384.</w:t>
      </w:r>
    </w:p>
  </w:footnote>
  <w:footnote w:id="5">
    <w:p w:rsidR="008525B9" w:rsidRPr="004B29D4" w:rsidRDefault="008525B9" w:rsidP="004B29D4">
      <w:pPr>
        <w:autoSpaceDE w:val="0"/>
        <w:autoSpaceDN w:val="0"/>
        <w:adjustRightInd w:val="0"/>
        <w:spacing w:after="0" w:line="240" w:lineRule="auto"/>
        <w:jc w:val="both"/>
        <w:rPr>
          <w:rFonts w:ascii="Times New Roman" w:hAnsi="Times New Roman" w:cs="Times New Roman"/>
          <w:sz w:val="20"/>
          <w:szCs w:val="20"/>
        </w:rPr>
      </w:pPr>
      <w:r w:rsidRPr="004B29D4">
        <w:rPr>
          <w:rStyle w:val="Voetnootmarkering"/>
          <w:rFonts w:ascii="Times New Roman" w:hAnsi="Times New Roman" w:cs="Times New Roman"/>
          <w:sz w:val="20"/>
          <w:szCs w:val="20"/>
        </w:rPr>
        <w:footnoteRef/>
      </w:r>
      <w:r w:rsidRPr="004B29D4">
        <w:rPr>
          <w:rFonts w:ascii="Times New Roman" w:hAnsi="Times New Roman" w:cs="Times New Roman"/>
          <w:sz w:val="20"/>
          <w:szCs w:val="20"/>
        </w:rPr>
        <w:t xml:space="preserve"> İlhan Üzülmez</w:t>
      </w:r>
      <w:r>
        <w:rPr>
          <w:rFonts w:ascii="Times New Roman" w:hAnsi="Times New Roman" w:cs="Times New Roman"/>
          <w:sz w:val="20"/>
          <w:szCs w:val="20"/>
        </w:rPr>
        <w:t>,</w:t>
      </w:r>
      <w:r w:rsidRPr="004B29D4">
        <w:rPr>
          <w:rFonts w:ascii="Times New Roman" w:hAnsi="Times New Roman" w:cs="Times New Roman"/>
          <w:sz w:val="20"/>
          <w:szCs w:val="20"/>
        </w:rPr>
        <w:t xml:space="preserve"> Yeni Türk Ceza Kanunu’ unda İşkence ve Eziyet Suçu, Hukuk ve Adalet Dergisi, Yıl:2, S:2, 2005, s. 235.</w:t>
      </w:r>
    </w:p>
  </w:footnote>
  <w:footnote w:id="6">
    <w:p w:rsidR="008525B9" w:rsidRPr="004B29D4" w:rsidRDefault="008525B9">
      <w:pPr>
        <w:pStyle w:val="Voetnoottekst"/>
        <w:rPr>
          <w:rFonts w:ascii="Times New Roman" w:hAnsi="Times New Roman" w:cs="Times New Roman"/>
        </w:rPr>
      </w:pPr>
      <w:r w:rsidRPr="004B29D4">
        <w:rPr>
          <w:rStyle w:val="Voetnootmarkering"/>
          <w:rFonts w:ascii="Times New Roman" w:hAnsi="Times New Roman" w:cs="Times New Roman"/>
        </w:rPr>
        <w:footnoteRef/>
      </w:r>
      <w:r w:rsidRPr="004B29D4">
        <w:rPr>
          <w:rFonts w:ascii="Times New Roman" w:hAnsi="Times New Roman" w:cs="Times New Roman"/>
        </w:rPr>
        <w:t xml:space="preserve">  Ceza Genel Kurulunun, 15.06.1999 tarih , 109/164 Esas-Karar sayılı ilamı.</w:t>
      </w:r>
    </w:p>
  </w:footnote>
  <w:footnote w:id="7">
    <w:p w:rsidR="008525B9" w:rsidRDefault="008525B9">
      <w:pPr>
        <w:pStyle w:val="Voetnoottekst"/>
      </w:pPr>
      <w:r w:rsidRPr="004B29D4">
        <w:rPr>
          <w:rStyle w:val="Voetnootmarkering"/>
          <w:rFonts w:ascii="Times New Roman" w:hAnsi="Times New Roman" w:cs="Times New Roman"/>
        </w:rPr>
        <w:footnoteRef/>
      </w:r>
      <w:r w:rsidRPr="004B29D4">
        <w:rPr>
          <w:rFonts w:ascii="Times New Roman" w:hAnsi="Times New Roman" w:cs="Times New Roman"/>
        </w:rPr>
        <w:t xml:space="preserve">  8.Ceza Dairesinin, 12.10.1998 tarih ve ,  1998/10667 Esas,  1998/12819 Karar sayılı ilamı</w:t>
      </w:r>
      <w:r>
        <w:rPr>
          <w:rFonts w:ascii="TimesNewRomanPSMT" w:hAnsi="TimesNewRomanPSMT" w:cs="TimesNewRomanPSMT"/>
          <w:sz w:val="18"/>
          <w:szCs w:val="18"/>
        </w:rPr>
        <w:t>.</w:t>
      </w:r>
    </w:p>
  </w:footnote>
  <w:footnote w:id="8">
    <w:p w:rsidR="008525B9" w:rsidRPr="00003D09" w:rsidRDefault="008525B9" w:rsidP="00003D09">
      <w:pPr>
        <w:pStyle w:val="Voetnoottekst"/>
        <w:jc w:val="both"/>
        <w:rPr>
          <w:rFonts w:ascii="Times New Roman" w:hAnsi="Times New Roman" w:cs="Times New Roman"/>
        </w:rPr>
      </w:pPr>
      <w:r w:rsidRPr="00003D09">
        <w:rPr>
          <w:rStyle w:val="Voetnootmarkering"/>
          <w:rFonts w:ascii="Times New Roman" w:hAnsi="Times New Roman" w:cs="Times New Roman"/>
        </w:rPr>
        <w:footnoteRef/>
      </w:r>
      <w:r w:rsidRPr="00003D09">
        <w:rPr>
          <w:rFonts w:ascii="Times New Roman" w:hAnsi="Times New Roman" w:cs="Times New Roman"/>
        </w:rPr>
        <w:t xml:space="preserve">  </w:t>
      </w:r>
      <w:r w:rsidRPr="00003D09">
        <w:rPr>
          <w:rFonts w:ascii="Times New Roman" w:hAnsi="Times New Roman" w:cs="Times New Roman"/>
        </w:rPr>
        <w:t>Önok, s.392.</w:t>
      </w:r>
    </w:p>
  </w:footnote>
  <w:footnote w:id="9">
    <w:p w:rsidR="008525B9" w:rsidRPr="00343AA9" w:rsidRDefault="008525B9" w:rsidP="00003D09">
      <w:pPr>
        <w:autoSpaceDE w:val="0"/>
        <w:autoSpaceDN w:val="0"/>
        <w:adjustRightInd w:val="0"/>
        <w:spacing w:after="0" w:line="240" w:lineRule="auto"/>
        <w:jc w:val="both"/>
        <w:rPr>
          <w:rFonts w:ascii="Times New Roman" w:hAnsi="Times New Roman" w:cs="Times New Roman"/>
          <w:sz w:val="20"/>
          <w:szCs w:val="20"/>
        </w:rPr>
      </w:pPr>
      <w:r w:rsidRPr="00003D09">
        <w:rPr>
          <w:rStyle w:val="Voetnootmarkering"/>
          <w:rFonts w:ascii="Times New Roman" w:hAnsi="Times New Roman" w:cs="Times New Roman"/>
          <w:sz w:val="20"/>
          <w:szCs w:val="20"/>
        </w:rPr>
        <w:footnoteRef/>
      </w:r>
      <w:r w:rsidRPr="00003D09">
        <w:rPr>
          <w:rFonts w:ascii="Times New Roman" w:hAnsi="Times New Roman" w:cs="Times New Roman"/>
          <w:sz w:val="20"/>
          <w:szCs w:val="20"/>
        </w:rPr>
        <w:t xml:space="preserve"> </w:t>
      </w:r>
      <w:r w:rsidRPr="00003D09">
        <w:rPr>
          <w:rFonts w:ascii="Times New Roman" w:hAnsi="Times New Roman" w:cs="Times New Roman"/>
          <w:sz w:val="20"/>
          <w:szCs w:val="20"/>
        </w:rPr>
        <w:t xml:space="preserve">Önok,, s. 392; </w:t>
      </w:r>
      <w:r w:rsidRPr="00003D09">
        <w:rPr>
          <w:rFonts w:ascii="Times New Roman" w:eastAsia="TimesNewRomanPS-ItalicMT" w:hAnsi="Times New Roman" w:cs="Times New Roman"/>
          <w:i/>
          <w:iCs/>
          <w:sz w:val="20"/>
          <w:szCs w:val="20"/>
        </w:rPr>
        <w:t xml:space="preserve">“Sanıklar Hasan Alpaslan Altuğ ve İsa Akyüz'ün hırsızlık olayının şüphelisi olarak kendiliğinden ailesi ile karakola gelen mağdur İbrahim'i, </w:t>
      </w:r>
      <w:r w:rsidRPr="00003D09">
        <w:rPr>
          <w:rFonts w:ascii="Times New Roman" w:hAnsi="Times New Roman" w:cs="Times New Roman"/>
          <w:b/>
          <w:bCs/>
          <w:i/>
          <w:iCs/>
          <w:sz w:val="20"/>
          <w:szCs w:val="20"/>
        </w:rPr>
        <w:t>hırsızlığa konu parayı nereye sakladığı konusunda</w:t>
      </w:r>
      <w:r w:rsidRPr="00003D09">
        <w:rPr>
          <w:rFonts w:ascii="Times New Roman" w:eastAsia="TimesNewRomanPS-ItalicMT" w:hAnsi="Times New Roman" w:cs="Times New Roman"/>
          <w:i/>
          <w:iCs/>
          <w:sz w:val="20"/>
          <w:szCs w:val="20"/>
        </w:rPr>
        <w:t xml:space="preserve">, jop ve tokatla dövüp, yer göstermesi için götürdükleri inşaat içinde de aynı şekilde darp ettikleri, mağdur, tanık anlatımları, yüzleştirme tutanağı ve yukarıda açıklandığı şekli ile doktor raporlarından anlaşılmakla, oluş ve mağdurun yaşı da göz önüne alındı ında sanıklar Hasan Alpaslan Altuğ ve İsa Akyüz'e atılı işkence suçunun sübuta erdiği…” </w:t>
      </w:r>
      <w:r w:rsidRPr="00343AA9">
        <w:rPr>
          <w:rFonts w:ascii="Times New Roman" w:hAnsi="Times New Roman" w:cs="Times New Roman"/>
          <w:bCs/>
          <w:sz w:val="20"/>
          <w:szCs w:val="20"/>
        </w:rPr>
        <w:t>8.Ceza Dairesi,  09.10.2006 tarih, 2006/294 Esas, 2006/ 7381 Karar sayılı ilamı.</w:t>
      </w:r>
    </w:p>
  </w:footnote>
  <w:footnote w:id="10">
    <w:p w:rsidR="008525B9" w:rsidRPr="00003D09" w:rsidRDefault="008525B9" w:rsidP="00003D09">
      <w:pPr>
        <w:pStyle w:val="Voetnoottekst"/>
        <w:jc w:val="both"/>
        <w:rPr>
          <w:rFonts w:ascii="Times New Roman" w:hAnsi="Times New Roman" w:cs="Times New Roman"/>
        </w:rPr>
      </w:pPr>
      <w:r w:rsidRPr="00003D09">
        <w:rPr>
          <w:rStyle w:val="Voetnootmarkering"/>
          <w:rFonts w:ascii="Times New Roman" w:hAnsi="Times New Roman" w:cs="Times New Roman"/>
        </w:rPr>
        <w:footnoteRef/>
      </w:r>
      <w:r w:rsidRPr="00003D09">
        <w:rPr>
          <w:rFonts w:ascii="Times New Roman" w:hAnsi="Times New Roman" w:cs="Times New Roman"/>
        </w:rPr>
        <w:t xml:space="preserve">  Üzülmez, s.236.</w:t>
      </w:r>
    </w:p>
  </w:footnote>
  <w:footnote w:id="11">
    <w:p w:rsidR="008525B9" w:rsidRPr="00003D09" w:rsidRDefault="008525B9" w:rsidP="00003D09">
      <w:pPr>
        <w:pStyle w:val="Voetnoottekst"/>
        <w:jc w:val="both"/>
        <w:rPr>
          <w:rFonts w:ascii="Times New Roman" w:hAnsi="Times New Roman" w:cs="Times New Roman"/>
        </w:rPr>
      </w:pPr>
      <w:r w:rsidRPr="00003D09">
        <w:rPr>
          <w:rStyle w:val="Voetnootmarkering"/>
          <w:rFonts w:ascii="Times New Roman" w:hAnsi="Times New Roman" w:cs="Times New Roman"/>
        </w:rPr>
        <w:footnoteRef/>
      </w:r>
      <w:r w:rsidRPr="00003D09">
        <w:rPr>
          <w:rFonts w:ascii="Times New Roman" w:hAnsi="Times New Roman" w:cs="Times New Roman"/>
        </w:rPr>
        <w:t xml:space="preserve"> Ceza Genel Kurulu , 04.04.1983 tarih ,.1983/8-64 Esas,  1983/156 Karar (YKD, C. IX, Temmuz, 1983, s. 1059).</w:t>
      </w:r>
    </w:p>
  </w:footnote>
  <w:footnote w:id="12">
    <w:p w:rsidR="008525B9" w:rsidRDefault="008525B9" w:rsidP="00003D09">
      <w:pPr>
        <w:pStyle w:val="Voetnoottekst"/>
        <w:jc w:val="both"/>
      </w:pPr>
      <w:r w:rsidRPr="00003D09">
        <w:rPr>
          <w:rStyle w:val="Voetnootmarkering"/>
          <w:rFonts w:ascii="Times New Roman" w:hAnsi="Times New Roman" w:cs="Times New Roman"/>
        </w:rPr>
        <w:footnoteRef/>
      </w:r>
      <w:r w:rsidRPr="00003D09">
        <w:rPr>
          <w:rFonts w:ascii="Times New Roman" w:hAnsi="Times New Roman" w:cs="Times New Roman"/>
        </w:rPr>
        <w:t xml:space="preserve">  8. Ceza</w:t>
      </w:r>
      <w:r>
        <w:rPr>
          <w:rFonts w:ascii="TimesNewRomanPSMT" w:hAnsi="TimesNewRomanPSMT" w:cs="TimesNewRomanPSMT"/>
          <w:sz w:val="18"/>
          <w:szCs w:val="18"/>
        </w:rPr>
        <w:t xml:space="preserve"> Dairesi, 23.03.2004 tarih, 672/2557 Esas-Karar sayılı ilamı.</w:t>
      </w:r>
    </w:p>
  </w:footnote>
  <w:footnote w:id="13">
    <w:p w:rsidR="008525B9" w:rsidRDefault="008525B9">
      <w:pPr>
        <w:pStyle w:val="Voetnoottekst"/>
      </w:pPr>
      <w:r>
        <w:rPr>
          <w:rStyle w:val="Voetnootmarkering"/>
        </w:rPr>
        <w:footnoteRef/>
      </w:r>
      <w:r>
        <w:t xml:space="preserve">  </w:t>
      </w:r>
      <w:r>
        <w:t>Önok, s.395.</w:t>
      </w:r>
    </w:p>
  </w:footnote>
  <w:footnote w:id="14">
    <w:p w:rsidR="008525B9" w:rsidRDefault="008525B9">
      <w:pPr>
        <w:pStyle w:val="Voetnoottekst"/>
      </w:pPr>
      <w:r>
        <w:rPr>
          <w:rStyle w:val="Voetnootmarkering"/>
        </w:rPr>
        <w:footnoteRef/>
      </w:r>
      <w:r>
        <w:t xml:space="preserve">  </w:t>
      </w:r>
      <w:r>
        <w:rPr>
          <w:rFonts w:ascii="TimesNewRomanPSMT" w:hAnsi="TimesNewRomanPSMT" w:cs="TimesNewRomanPSMT"/>
          <w:sz w:val="18"/>
          <w:szCs w:val="18"/>
        </w:rPr>
        <w:t>Ceza Genel Kurulunun, 04.04.1983 tarih, 1983/8-64 Esas,  1983/156 Karar sayılı ilamı (YKD, C.IX, Temmuz, 1983, s. 1059).</w:t>
      </w:r>
    </w:p>
  </w:footnote>
  <w:footnote w:id="15">
    <w:p w:rsidR="008525B9" w:rsidRDefault="008525B9">
      <w:pPr>
        <w:pStyle w:val="Voetnoottekst"/>
      </w:pPr>
      <w:r>
        <w:rPr>
          <w:rStyle w:val="Voetnootmarkering"/>
        </w:rPr>
        <w:footnoteRef/>
      </w:r>
      <w:r>
        <w:t xml:space="preserve">  </w:t>
      </w:r>
      <w:r>
        <w:rPr>
          <w:rFonts w:ascii="TimesNewRomanPSMT" w:hAnsi="TimesNewRomanPSMT" w:cs="TimesNewRomanPSMT"/>
          <w:sz w:val="18"/>
          <w:szCs w:val="18"/>
        </w:rPr>
        <w:t>Ceza Genel Kurulunun, 05.10.1987 tarih,. 1987/8-186 Esas, 1987/423Karar sayılı ilamı.</w:t>
      </w:r>
    </w:p>
  </w:footnote>
  <w:footnote w:id="16">
    <w:p w:rsidR="008525B9" w:rsidRDefault="008525B9">
      <w:pPr>
        <w:pStyle w:val="Voetnoottekst"/>
      </w:pPr>
      <w:r>
        <w:rPr>
          <w:rStyle w:val="Voetnootmarkering"/>
        </w:rPr>
        <w:footnoteRef/>
      </w:r>
      <w:r>
        <w:t xml:space="preserve">  Üzülmez, s. 236.</w:t>
      </w:r>
    </w:p>
  </w:footnote>
  <w:footnote w:id="17">
    <w:p w:rsidR="008525B9" w:rsidRDefault="008525B9">
      <w:pPr>
        <w:pStyle w:val="Voetnoottekst"/>
      </w:pPr>
      <w:r>
        <w:rPr>
          <w:rStyle w:val="Voetnootmarkering"/>
        </w:rPr>
        <w:footnoteRef/>
      </w:r>
      <w:r>
        <w:t xml:space="preserve">  Üzülmez, s.239.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6818B0"/>
    <w:multiLevelType w:val="hybridMultilevel"/>
    <w:tmpl w:val="E17858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C9E0CAF"/>
    <w:multiLevelType w:val="hybridMultilevel"/>
    <w:tmpl w:val="B990673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65071135"/>
    <w:multiLevelType w:val="hybridMultilevel"/>
    <w:tmpl w:val="C4AC7E8A"/>
    <w:lvl w:ilvl="0" w:tplc="50AE8BDA">
      <w:start w:val="7"/>
      <w:numFmt w:val="bullet"/>
      <w:lvlText w:val=""/>
      <w:lvlJc w:val="left"/>
      <w:pPr>
        <w:ind w:left="720" w:hanging="360"/>
      </w:pPr>
      <w:rPr>
        <w:rFonts w:ascii="Symbol" w:eastAsiaTheme="minorEastAsia"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659E2223"/>
    <w:multiLevelType w:val="hybridMultilevel"/>
    <w:tmpl w:val="5AFCEFFC"/>
    <w:lvl w:ilvl="0" w:tplc="32E26DB6">
      <w:numFmt w:val="bullet"/>
      <w:lvlText w:val=""/>
      <w:lvlJc w:val="left"/>
      <w:pPr>
        <w:ind w:left="720" w:hanging="360"/>
      </w:pPr>
      <w:rPr>
        <w:rFonts w:ascii="Symbol" w:eastAsiaTheme="minorEastAsia" w:hAnsi="Symbol" w:cs="Times New Roman" w:hint="default"/>
      </w:rPr>
    </w:lvl>
    <w:lvl w:ilvl="1" w:tplc="041F0003">
      <w:start w:val="1"/>
      <w:numFmt w:val="decimal"/>
      <w:lvlText w:val="%2."/>
      <w:lvlJc w:val="left"/>
      <w:pPr>
        <w:tabs>
          <w:tab w:val="num" w:pos="1440"/>
        </w:tabs>
        <w:ind w:left="1440" w:hanging="360"/>
      </w:pPr>
    </w:lvl>
    <w:lvl w:ilvl="2" w:tplc="041F0005">
      <w:start w:val="1"/>
      <w:numFmt w:val="decimal"/>
      <w:lvlText w:val="%3."/>
      <w:lvlJc w:val="left"/>
      <w:pPr>
        <w:tabs>
          <w:tab w:val="num" w:pos="2160"/>
        </w:tabs>
        <w:ind w:left="2160" w:hanging="360"/>
      </w:pPr>
    </w:lvl>
    <w:lvl w:ilvl="3" w:tplc="041F0001">
      <w:start w:val="1"/>
      <w:numFmt w:val="decimal"/>
      <w:lvlText w:val="%4."/>
      <w:lvlJc w:val="left"/>
      <w:pPr>
        <w:tabs>
          <w:tab w:val="num" w:pos="2880"/>
        </w:tabs>
        <w:ind w:left="2880" w:hanging="360"/>
      </w:pPr>
    </w:lvl>
    <w:lvl w:ilvl="4" w:tplc="041F0003">
      <w:start w:val="1"/>
      <w:numFmt w:val="decimal"/>
      <w:lvlText w:val="%5."/>
      <w:lvlJc w:val="left"/>
      <w:pPr>
        <w:tabs>
          <w:tab w:val="num" w:pos="3600"/>
        </w:tabs>
        <w:ind w:left="3600" w:hanging="360"/>
      </w:pPr>
    </w:lvl>
    <w:lvl w:ilvl="5" w:tplc="041F0005">
      <w:start w:val="1"/>
      <w:numFmt w:val="decimal"/>
      <w:lvlText w:val="%6."/>
      <w:lvlJc w:val="left"/>
      <w:pPr>
        <w:tabs>
          <w:tab w:val="num" w:pos="4320"/>
        </w:tabs>
        <w:ind w:left="4320" w:hanging="360"/>
      </w:pPr>
    </w:lvl>
    <w:lvl w:ilvl="6" w:tplc="041F0001">
      <w:start w:val="1"/>
      <w:numFmt w:val="decimal"/>
      <w:lvlText w:val="%7."/>
      <w:lvlJc w:val="left"/>
      <w:pPr>
        <w:tabs>
          <w:tab w:val="num" w:pos="5040"/>
        </w:tabs>
        <w:ind w:left="5040" w:hanging="360"/>
      </w:pPr>
    </w:lvl>
    <w:lvl w:ilvl="7" w:tplc="041F0003">
      <w:start w:val="1"/>
      <w:numFmt w:val="decimal"/>
      <w:lvlText w:val="%8."/>
      <w:lvlJc w:val="left"/>
      <w:pPr>
        <w:tabs>
          <w:tab w:val="num" w:pos="5760"/>
        </w:tabs>
        <w:ind w:left="5760" w:hanging="360"/>
      </w:pPr>
    </w:lvl>
    <w:lvl w:ilvl="8" w:tplc="041F0005">
      <w:start w:val="1"/>
      <w:numFmt w:val="decimal"/>
      <w:lvlText w:val="%9."/>
      <w:lvlJc w:val="left"/>
      <w:pPr>
        <w:tabs>
          <w:tab w:val="num" w:pos="6480"/>
        </w:tabs>
        <w:ind w:left="6480" w:hanging="360"/>
      </w:pPr>
    </w:lvl>
  </w:abstractNum>
  <w:num w:numId="1">
    <w:abstractNumId w:val="2"/>
  </w:num>
  <w:num w:numId="2">
    <w:abstractNumId w:val="1"/>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B5F07"/>
    <w:rsid w:val="00003D09"/>
    <w:rsid w:val="0001151F"/>
    <w:rsid w:val="00012475"/>
    <w:rsid w:val="00032BF5"/>
    <w:rsid w:val="000A5ECB"/>
    <w:rsid w:val="000D3205"/>
    <w:rsid w:val="000D7A4A"/>
    <w:rsid w:val="000F383E"/>
    <w:rsid w:val="0011450E"/>
    <w:rsid w:val="00160453"/>
    <w:rsid w:val="001A1735"/>
    <w:rsid w:val="002126E7"/>
    <w:rsid w:val="0021714A"/>
    <w:rsid w:val="0021762A"/>
    <w:rsid w:val="00253A91"/>
    <w:rsid w:val="00256E03"/>
    <w:rsid w:val="00276B9A"/>
    <w:rsid w:val="00290F97"/>
    <w:rsid w:val="002B6891"/>
    <w:rsid w:val="002C3808"/>
    <w:rsid w:val="00343AA9"/>
    <w:rsid w:val="004B29D4"/>
    <w:rsid w:val="004D2352"/>
    <w:rsid w:val="00593794"/>
    <w:rsid w:val="005B1418"/>
    <w:rsid w:val="00643532"/>
    <w:rsid w:val="006521E8"/>
    <w:rsid w:val="006923B4"/>
    <w:rsid w:val="00730CC1"/>
    <w:rsid w:val="00766C08"/>
    <w:rsid w:val="007714E3"/>
    <w:rsid w:val="0077452F"/>
    <w:rsid w:val="00792657"/>
    <w:rsid w:val="007A1F08"/>
    <w:rsid w:val="007A688E"/>
    <w:rsid w:val="007C5653"/>
    <w:rsid w:val="007E55A4"/>
    <w:rsid w:val="008307B7"/>
    <w:rsid w:val="00850249"/>
    <w:rsid w:val="008525B9"/>
    <w:rsid w:val="008D4DE4"/>
    <w:rsid w:val="00997564"/>
    <w:rsid w:val="00A74F0E"/>
    <w:rsid w:val="00AA7879"/>
    <w:rsid w:val="00AD6E77"/>
    <w:rsid w:val="00B5272C"/>
    <w:rsid w:val="00B758C9"/>
    <w:rsid w:val="00B96306"/>
    <w:rsid w:val="00BB1111"/>
    <w:rsid w:val="00BF716C"/>
    <w:rsid w:val="00C65963"/>
    <w:rsid w:val="00D42BEE"/>
    <w:rsid w:val="00D46C6B"/>
    <w:rsid w:val="00D77F75"/>
    <w:rsid w:val="00D95BEF"/>
    <w:rsid w:val="00DC7A59"/>
    <w:rsid w:val="00E12A3F"/>
    <w:rsid w:val="00E2338F"/>
    <w:rsid w:val="00E37244"/>
    <w:rsid w:val="00E75018"/>
    <w:rsid w:val="00EA186C"/>
    <w:rsid w:val="00EB4726"/>
    <w:rsid w:val="00EB5F07"/>
    <w:rsid w:val="00ED3256"/>
    <w:rsid w:val="00ED5461"/>
    <w:rsid w:val="00EE14FF"/>
    <w:rsid w:val="00F62BE6"/>
    <w:rsid w:val="00FA7949"/>
    <w:rsid w:val="00FB229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E8986"/>
  <w15:docId w15:val="{BEEE8108-E456-EB48-96A4-FA5DFE236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6521E8"/>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EB5F07"/>
    <w:pPr>
      <w:ind w:left="720"/>
      <w:contextualSpacing/>
    </w:pPr>
  </w:style>
  <w:style w:type="paragraph" w:styleId="Voetnoottekst">
    <w:name w:val="footnote text"/>
    <w:basedOn w:val="Standaard"/>
    <w:link w:val="VoetnoottekstChar"/>
    <w:uiPriority w:val="99"/>
    <w:semiHidden/>
    <w:unhideWhenUsed/>
    <w:rsid w:val="000F383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F383E"/>
    <w:rPr>
      <w:sz w:val="20"/>
      <w:szCs w:val="20"/>
    </w:rPr>
  </w:style>
  <w:style w:type="character" w:styleId="Voetnootmarkering">
    <w:name w:val="footnote reference"/>
    <w:basedOn w:val="Standaardalinea-lettertype"/>
    <w:uiPriority w:val="99"/>
    <w:semiHidden/>
    <w:unhideWhenUsed/>
    <w:rsid w:val="000F383E"/>
    <w:rPr>
      <w:vertAlign w:val="superscript"/>
    </w:rPr>
  </w:style>
  <w:style w:type="paragraph" w:styleId="Geenafstand">
    <w:name w:val="No Spacing"/>
    <w:uiPriority w:val="1"/>
    <w:qFormat/>
    <w:rsid w:val="0016045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50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532769-0B47-6F42-8679-751AA3D80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10231</Words>
  <Characters>56272</Characters>
  <Application>Microsoft Office Word</Application>
  <DocSecurity>0</DocSecurity>
  <Lines>468</Lines>
  <Paragraphs>132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Microsoft Office User</cp:lastModifiedBy>
  <cp:revision>3</cp:revision>
  <dcterms:created xsi:type="dcterms:W3CDTF">2018-12-11T19:31:00Z</dcterms:created>
  <dcterms:modified xsi:type="dcterms:W3CDTF">2018-12-26T13:25:00Z</dcterms:modified>
</cp:coreProperties>
</file>